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61DE" w14:textId="6821620A" w:rsidR="22F9B216" w:rsidRDefault="22F9B216" w:rsidP="22F9B216">
      <w:pPr>
        <w:jc w:val="center"/>
        <w:rPr>
          <w:b/>
          <w:bCs/>
          <w:color w:val="308C83"/>
          <w:sz w:val="28"/>
          <w:szCs w:val="28"/>
        </w:rPr>
      </w:pPr>
      <w:r w:rsidRPr="22F9B216">
        <w:rPr>
          <w:b/>
          <w:bCs/>
          <w:color w:val="308C83"/>
          <w:sz w:val="28"/>
          <w:szCs w:val="28"/>
        </w:rPr>
        <w:t>Your Content Calendar</w:t>
      </w:r>
    </w:p>
    <w:p w14:paraId="20DF8292" w14:textId="3DC9D932" w:rsidR="22F9B216" w:rsidRDefault="22F9B216" w:rsidP="22F9B216">
      <w:pPr>
        <w:rPr>
          <w:b/>
          <w:bCs/>
          <w:color w:val="308C83"/>
          <w:szCs w:val="18"/>
        </w:rPr>
      </w:pPr>
      <w:r w:rsidRPr="22F9B216">
        <w:rPr>
          <w:b/>
          <w:bCs/>
          <w:color w:val="308C83"/>
          <w:sz w:val="28"/>
          <w:szCs w:val="28"/>
        </w:rPr>
        <w:t>How to use:</w:t>
      </w:r>
    </w:p>
    <w:p w14:paraId="5752C6DF" w14:textId="3647FB84" w:rsidR="22F9B216" w:rsidRDefault="22F9B216" w:rsidP="22F9B216">
      <w:pPr>
        <w:pStyle w:val="ListParagraph"/>
        <w:numPr>
          <w:ilvl w:val="0"/>
          <w:numId w:val="2"/>
        </w:numPr>
        <w:rPr>
          <w:rFonts w:eastAsiaTheme="minorEastAsia"/>
          <w:b/>
          <w:bCs/>
          <w:color w:val="308C83"/>
          <w:sz w:val="24"/>
          <w:szCs w:val="24"/>
        </w:rPr>
      </w:pPr>
      <w:r w:rsidRPr="22F9B216">
        <w:rPr>
          <w:color w:val="308C83"/>
          <w:sz w:val="24"/>
          <w:szCs w:val="24"/>
        </w:rPr>
        <w:t>Each table is broken down by week:</w:t>
      </w:r>
    </w:p>
    <w:p w14:paraId="4BE3432F" w14:textId="556C2AAD" w:rsidR="22F9B216" w:rsidRDefault="22F9B216" w:rsidP="22F9B216">
      <w:pPr>
        <w:pStyle w:val="ListParagraph"/>
        <w:numPr>
          <w:ilvl w:val="1"/>
          <w:numId w:val="2"/>
        </w:numPr>
        <w:rPr>
          <w:b/>
          <w:bCs/>
          <w:color w:val="308C83"/>
          <w:sz w:val="24"/>
          <w:szCs w:val="24"/>
        </w:rPr>
      </w:pPr>
      <w:r w:rsidRPr="22F9B216">
        <w:rPr>
          <w:color w:val="308C83"/>
          <w:sz w:val="24"/>
          <w:szCs w:val="24"/>
        </w:rPr>
        <w:t>The left column contains the type of content and a link to download the content that should be posted</w:t>
      </w:r>
    </w:p>
    <w:p w14:paraId="51E1F55D" w14:textId="37EC86D6" w:rsidR="22F9B216" w:rsidRDefault="22F9B216" w:rsidP="22F9B216">
      <w:pPr>
        <w:pStyle w:val="ListParagraph"/>
        <w:numPr>
          <w:ilvl w:val="1"/>
          <w:numId w:val="2"/>
        </w:numPr>
        <w:rPr>
          <w:b/>
          <w:bCs/>
          <w:color w:val="308C83"/>
          <w:sz w:val="24"/>
          <w:szCs w:val="24"/>
        </w:rPr>
      </w:pPr>
      <w:r w:rsidRPr="22F9B216">
        <w:rPr>
          <w:color w:val="308C83"/>
          <w:sz w:val="24"/>
          <w:szCs w:val="24"/>
        </w:rPr>
        <w:t>The right column contains any specific instructions and the suggested caption for social media</w:t>
      </w:r>
    </w:p>
    <w:p w14:paraId="18447419" w14:textId="2251AB8C" w:rsidR="22F9B216" w:rsidRDefault="22F9B216" w:rsidP="22F9B216">
      <w:pPr>
        <w:pStyle w:val="ListParagraph"/>
        <w:numPr>
          <w:ilvl w:val="0"/>
          <w:numId w:val="2"/>
        </w:numPr>
        <w:rPr>
          <w:b/>
          <w:bCs/>
          <w:color w:val="308C83"/>
          <w:sz w:val="24"/>
          <w:szCs w:val="24"/>
        </w:rPr>
      </w:pPr>
      <w:r w:rsidRPr="22F9B216">
        <w:rPr>
          <w:color w:val="308C83"/>
          <w:sz w:val="24"/>
          <w:szCs w:val="24"/>
        </w:rPr>
        <w:t>All social media graphics will have instructions in the “notes” section of the PowerPoint file to customize and save as an image</w:t>
      </w:r>
      <w:r w:rsidR="00440888">
        <w:rPr>
          <w:color w:val="308C83"/>
          <w:sz w:val="24"/>
          <w:szCs w:val="24"/>
        </w:rPr>
        <w:t>.</w:t>
      </w:r>
    </w:p>
    <w:p w14:paraId="09E2F18B" w14:textId="701DAB91" w:rsidR="22F9B216" w:rsidRDefault="22F9B216" w:rsidP="22F9B216">
      <w:pPr>
        <w:rPr>
          <w:b/>
          <w:bCs/>
          <w:color w:val="308C83"/>
          <w:szCs w:val="18"/>
        </w:rPr>
      </w:pPr>
      <w:r w:rsidRPr="22F9B216">
        <w:rPr>
          <w:b/>
          <w:bCs/>
          <w:color w:val="308C83"/>
          <w:sz w:val="28"/>
          <w:szCs w:val="28"/>
        </w:rPr>
        <w:t>Getting Started:</w:t>
      </w:r>
    </w:p>
    <w:p w14:paraId="4CF45B65" w14:textId="008E2F74" w:rsidR="22F9B216" w:rsidRDefault="22F9B216" w:rsidP="22F9B216">
      <w:pPr>
        <w:pStyle w:val="ListParagraph"/>
        <w:numPr>
          <w:ilvl w:val="0"/>
          <w:numId w:val="1"/>
        </w:numPr>
        <w:rPr>
          <w:rFonts w:eastAsiaTheme="minorEastAsia"/>
          <w:b/>
          <w:bCs/>
          <w:color w:val="308C83"/>
          <w:sz w:val="24"/>
          <w:szCs w:val="24"/>
        </w:rPr>
      </w:pPr>
      <w:r w:rsidRPr="22F9B216">
        <w:rPr>
          <w:color w:val="308C83"/>
          <w:sz w:val="24"/>
          <w:szCs w:val="24"/>
        </w:rPr>
        <w:t xml:space="preserve">Check out your starting analytics on your social media, email, and web platforms. This will give you a baseline of where you currently stand. </w:t>
      </w:r>
    </w:p>
    <w:p w14:paraId="65EF8A43" w14:textId="4B256A29" w:rsidR="22F9B216" w:rsidRDefault="22F9B216" w:rsidP="22F9B216">
      <w:pPr>
        <w:pStyle w:val="ListParagraph"/>
        <w:numPr>
          <w:ilvl w:val="0"/>
          <w:numId w:val="1"/>
        </w:numPr>
        <w:rPr>
          <w:b/>
          <w:bCs/>
          <w:color w:val="308C83"/>
          <w:sz w:val="24"/>
          <w:szCs w:val="24"/>
        </w:rPr>
      </w:pPr>
      <w:r w:rsidRPr="22F9B216">
        <w:rPr>
          <w:color w:val="308C83"/>
          <w:sz w:val="24"/>
          <w:szCs w:val="24"/>
        </w:rPr>
        <w:t xml:space="preserve">After each week, </w:t>
      </w:r>
      <w:proofErr w:type="gramStart"/>
      <w:r w:rsidRPr="22F9B216">
        <w:rPr>
          <w:color w:val="308C83"/>
          <w:sz w:val="24"/>
          <w:szCs w:val="24"/>
        </w:rPr>
        <w:t>take a look</w:t>
      </w:r>
      <w:proofErr w:type="gramEnd"/>
      <w:r w:rsidRPr="22F9B216">
        <w:rPr>
          <w:color w:val="308C83"/>
          <w:sz w:val="24"/>
          <w:szCs w:val="24"/>
        </w:rPr>
        <w:t xml:space="preserve"> at the performance of each post, any emails sent, or any blogs on your website. This will allow you to track what type of content is resonating with your audience. </w:t>
      </w:r>
    </w:p>
    <w:p w14:paraId="5CAADD84" w14:textId="2E9E9D7F" w:rsidR="22F9B216" w:rsidRDefault="22F9B216" w:rsidP="22F9B216">
      <w:pPr>
        <w:pStyle w:val="ListParagraph"/>
        <w:numPr>
          <w:ilvl w:val="0"/>
          <w:numId w:val="1"/>
        </w:numPr>
        <w:rPr>
          <w:b/>
          <w:bCs/>
          <w:color w:val="308C83"/>
          <w:sz w:val="24"/>
          <w:szCs w:val="24"/>
        </w:rPr>
      </w:pPr>
      <w:r w:rsidRPr="22F9B216">
        <w:rPr>
          <w:color w:val="308C83"/>
          <w:sz w:val="24"/>
          <w:szCs w:val="24"/>
        </w:rPr>
        <w:t>After the 6 weeks laid out in this content calendar</w:t>
      </w:r>
      <w:r w:rsidR="00440888">
        <w:rPr>
          <w:color w:val="308C83"/>
          <w:sz w:val="24"/>
          <w:szCs w:val="24"/>
        </w:rPr>
        <w:t xml:space="preserve"> has concluded</w:t>
      </w:r>
      <w:r w:rsidRPr="22F9B216">
        <w:rPr>
          <w:color w:val="308C83"/>
          <w:sz w:val="24"/>
          <w:szCs w:val="24"/>
        </w:rPr>
        <w:t xml:space="preserve">, </w:t>
      </w:r>
      <w:proofErr w:type="gramStart"/>
      <w:r w:rsidRPr="22F9B216">
        <w:rPr>
          <w:color w:val="308C83"/>
          <w:sz w:val="24"/>
          <w:szCs w:val="24"/>
        </w:rPr>
        <w:t>take a look</w:t>
      </w:r>
      <w:proofErr w:type="gramEnd"/>
      <w:r w:rsidRPr="22F9B216">
        <w:rPr>
          <w:color w:val="308C83"/>
          <w:sz w:val="24"/>
          <w:szCs w:val="24"/>
        </w:rPr>
        <w:t xml:space="preserve"> at all the data you’ve collected. What type of content got the most engagement? What pieces were your audience interested in most? Use what you’ve learned to build your next content calendar with all the resources in our “Partner Resources” page!</w:t>
      </w:r>
    </w:p>
    <w:p w14:paraId="5F08F4E4" w14:textId="34EA8288" w:rsidR="22F9B216" w:rsidRDefault="22F9B216" w:rsidP="22F9B216">
      <w:pPr>
        <w:pStyle w:val="ListParagraph"/>
        <w:numPr>
          <w:ilvl w:val="0"/>
          <w:numId w:val="1"/>
        </w:numPr>
        <w:rPr>
          <w:b/>
          <w:bCs/>
          <w:color w:val="308C83"/>
          <w:sz w:val="24"/>
          <w:szCs w:val="24"/>
        </w:rPr>
      </w:pPr>
      <w:r w:rsidRPr="22F9B216">
        <w:rPr>
          <w:color w:val="308C83"/>
          <w:sz w:val="24"/>
          <w:szCs w:val="24"/>
        </w:rPr>
        <w:t xml:space="preserve">Good luck and if you have any questions, let us know at </w:t>
      </w:r>
      <w:hyperlink r:id="rId5">
        <w:r w:rsidRPr="22F9B216">
          <w:rPr>
            <w:rStyle w:val="Hyperlink"/>
            <w:sz w:val="24"/>
            <w:szCs w:val="24"/>
          </w:rPr>
          <w:t>marketing@breachsecurenow.com!</w:t>
        </w:r>
      </w:hyperlink>
    </w:p>
    <w:p w14:paraId="0E5E612B" w14:textId="702537CA" w:rsidR="0094735F" w:rsidRPr="0094735F" w:rsidRDefault="0094735F" w:rsidP="0094735F">
      <w:pPr>
        <w:jc w:val="center"/>
        <w:rPr>
          <w:b/>
          <w:bCs/>
          <w:color w:val="308C83"/>
          <w:sz w:val="28"/>
          <w:szCs w:val="36"/>
        </w:rPr>
      </w:pPr>
      <w:r w:rsidRPr="0094735F">
        <w:rPr>
          <w:b/>
          <w:bCs/>
          <w:color w:val="308C83"/>
          <w:sz w:val="28"/>
          <w:szCs w:val="36"/>
        </w:rPr>
        <w:t>Week 1</w:t>
      </w:r>
    </w:p>
    <w:tbl>
      <w:tblPr>
        <w:tblStyle w:val="TableGrid"/>
        <w:tblW w:w="0" w:type="auto"/>
        <w:tblLook w:val="04A0" w:firstRow="1" w:lastRow="0" w:firstColumn="1" w:lastColumn="0" w:noHBand="0" w:noVBand="1"/>
      </w:tblPr>
      <w:tblGrid>
        <w:gridCol w:w="1688"/>
        <w:gridCol w:w="3198"/>
        <w:gridCol w:w="5909"/>
      </w:tblGrid>
      <w:tr w:rsidR="0094735F" w14:paraId="61F2F24E" w14:textId="77777777" w:rsidTr="22F9B216">
        <w:tc>
          <w:tcPr>
            <w:tcW w:w="1705" w:type="dxa"/>
            <w:tcBorders>
              <w:top w:val="nil"/>
              <w:left w:val="nil"/>
              <w:bottom w:val="nil"/>
              <w:right w:val="single" w:sz="4" w:space="0" w:color="308C83"/>
            </w:tcBorders>
            <w:vAlign w:val="center"/>
          </w:tcPr>
          <w:p w14:paraId="074091D6" w14:textId="1F7EF159" w:rsidR="0094735F" w:rsidRDefault="0094735F" w:rsidP="0094735F">
            <w:pPr>
              <w:tabs>
                <w:tab w:val="left" w:pos="2713"/>
              </w:tabs>
              <w:jc w:val="center"/>
            </w:pPr>
          </w:p>
        </w:tc>
        <w:tc>
          <w:tcPr>
            <w:tcW w:w="3245" w:type="dxa"/>
            <w:tcBorders>
              <w:top w:val="single" w:sz="4" w:space="0" w:color="308C83"/>
              <w:left w:val="single" w:sz="4" w:space="0" w:color="308C83"/>
              <w:bottom w:val="single" w:sz="4" w:space="0" w:color="308C83"/>
              <w:right w:val="single" w:sz="4" w:space="0" w:color="308C83"/>
            </w:tcBorders>
            <w:shd w:val="clear" w:color="auto" w:fill="308C83"/>
            <w:vAlign w:val="center"/>
          </w:tcPr>
          <w:p w14:paraId="532764E1" w14:textId="13FDC3F1" w:rsidR="0094735F" w:rsidRPr="0094735F" w:rsidRDefault="0094735F" w:rsidP="0094735F">
            <w:pPr>
              <w:tabs>
                <w:tab w:val="left" w:pos="2713"/>
              </w:tabs>
              <w:jc w:val="center"/>
              <w:rPr>
                <w:b/>
                <w:bCs/>
              </w:rPr>
            </w:pPr>
            <w:r w:rsidRPr="0094735F">
              <w:rPr>
                <w:b/>
                <w:bCs/>
                <w:color w:val="FFFFFF" w:themeColor="background1"/>
                <w:sz w:val="24"/>
                <w:szCs w:val="32"/>
              </w:rPr>
              <w:t>Content Title</w:t>
            </w:r>
          </w:p>
        </w:tc>
        <w:tc>
          <w:tcPr>
            <w:tcW w:w="5840" w:type="dxa"/>
            <w:tcBorders>
              <w:top w:val="single" w:sz="4" w:space="0" w:color="308C83"/>
              <w:left w:val="single" w:sz="4" w:space="0" w:color="308C83"/>
              <w:bottom w:val="single" w:sz="4" w:space="0" w:color="308C83"/>
              <w:right w:val="single" w:sz="4" w:space="0" w:color="308C83"/>
            </w:tcBorders>
            <w:shd w:val="clear" w:color="auto" w:fill="308C83"/>
            <w:vAlign w:val="center"/>
          </w:tcPr>
          <w:p w14:paraId="2955F70A" w14:textId="1A62084A" w:rsidR="0094735F" w:rsidRDefault="0094735F" w:rsidP="0094735F">
            <w:pPr>
              <w:tabs>
                <w:tab w:val="left" w:pos="2713"/>
              </w:tabs>
              <w:jc w:val="center"/>
            </w:pPr>
            <w:r w:rsidRPr="0094735F">
              <w:rPr>
                <w:b/>
                <w:bCs/>
                <w:color w:val="FFFFFF" w:themeColor="background1"/>
                <w:sz w:val="24"/>
                <w:szCs w:val="32"/>
              </w:rPr>
              <w:t>Caption/Details</w:t>
            </w:r>
          </w:p>
        </w:tc>
      </w:tr>
      <w:tr w:rsidR="0094735F" w14:paraId="3A251439" w14:textId="77777777" w:rsidTr="22F9B216">
        <w:tc>
          <w:tcPr>
            <w:tcW w:w="1705" w:type="dxa"/>
            <w:tcBorders>
              <w:top w:val="nil"/>
              <w:left w:val="nil"/>
              <w:bottom w:val="nil"/>
              <w:right w:val="single" w:sz="4" w:space="0" w:color="308C83"/>
            </w:tcBorders>
            <w:vAlign w:val="center"/>
          </w:tcPr>
          <w:p w14:paraId="4046729A" w14:textId="4D08D713" w:rsidR="0094735F" w:rsidRDefault="0094735F" w:rsidP="0094735F">
            <w:pPr>
              <w:tabs>
                <w:tab w:val="left" w:pos="2713"/>
              </w:tabs>
              <w:jc w:val="center"/>
            </w:pPr>
            <w:r>
              <w:t>Monday</w:t>
            </w:r>
          </w:p>
        </w:tc>
        <w:tc>
          <w:tcPr>
            <w:tcW w:w="3245" w:type="dxa"/>
            <w:tcBorders>
              <w:top w:val="single" w:sz="4" w:space="0" w:color="308C83"/>
              <w:left w:val="single" w:sz="4" w:space="0" w:color="308C83"/>
              <w:bottom w:val="single" w:sz="4" w:space="0" w:color="308C83"/>
              <w:right w:val="single" w:sz="4" w:space="0" w:color="308C83"/>
            </w:tcBorders>
          </w:tcPr>
          <w:p w14:paraId="0E7EB42B" w14:textId="23931A51" w:rsidR="0094735F" w:rsidRDefault="00440888" w:rsidP="0094735F">
            <w:pPr>
              <w:tabs>
                <w:tab w:val="left" w:pos="2713"/>
              </w:tabs>
            </w:pPr>
            <w:hyperlink r:id="rId6">
              <w:r w:rsidR="402D092F" w:rsidRPr="402D092F">
                <w:rPr>
                  <w:rStyle w:val="Hyperlink"/>
                </w:rPr>
                <w:t>Social Media Graphic #1</w:t>
              </w:r>
            </w:hyperlink>
          </w:p>
          <w:p w14:paraId="03C45D39" w14:textId="4EB3A68C" w:rsidR="0094735F" w:rsidRDefault="402D092F" w:rsidP="0094735F">
            <w:pPr>
              <w:tabs>
                <w:tab w:val="left" w:pos="2713"/>
              </w:tabs>
            </w:pPr>
            <w:r>
              <w:t>Download the attached graphic and follow the instructions in the notes section to customize and save your social media graphic.</w:t>
            </w:r>
          </w:p>
          <w:p w14:paraId="69A756BC" w14:textId="24CE4594" w:rsidR="0094735F" w:rsidRDefault="0094735F" w:rsidP="402D092F">
            <w:pPr>
              <w:tabs>
                <w:tab w:val="left" w:pos="2713"/>
              </w:tabs>
              <w:rPr>
                <w:szCs w:val="18"/>
              </w:rPr>
            </w:pPr>
          </w:p>
        </w:tc>
        <w:tc>
          <w:tcPr>
            <w:tcW w:w="5840" w:type="dxa"/>
            <w:tcBorders>
              <w:top w:val="single" w:sz="4" w:space="0" w:color="308C83"/>
              <w:left w:val="single" w:sz="4" w:space="0" w:color="308C83"/>
              <w:bottom w:val="single" w:sz="4" w:space="0" w:color="308C83"/>
              <w:right w:val="single" w:sz="4" w:space="0" w:color="308C83"/>
            </w:tcBorders>
            <w:vAlign w:val="center"/>
          </w:tcPr>
          <w:p w14:paraId="7F828A66" w14:textId="6D5D3D20" w:rsidR="0094735F" w:rsidRDefault="22F9B216" w:rsidP="22F9B216">
            <w:pPr>
              <w:tabs>
                <w:tab w:val="left" w:pos="2713"/>
              </w:tabs>
              <w:rPr>
                <w:szCs w:val="18"/>
              </w:rPr>
            </w:pPr>
            <w:r w:rsidRPr="22F9B216">
              <w:rPr>
                <w:szCs w:val="18"/>
              </w:rPr>
              <w:t xml:space="preserve">Hide and seek might be a fun game to play with your kids, but not so much when it comes to data and your business. </w:t>
            </w:r>
          </w:p>
          <w:p w14:paraId="55028484" w14:textId="26C11836" w:rsidR="0094735F" w:rsidRDefault="22F9B216" w:rsidP="22F9B216">
            <w:pPr>
              <w:tabs>
                <w:tab w:val="left" w:pos="2713"/>
              </w:tabs>
              <w:rPr>
                <w:szCs w:val="18"/>
              </w:rPr>
            </w:pPr>
            <w:r w:rsidRPr="22F9B216">
              <w:rPr>
                <w:szCs w:val="18"/>
              </w:rPr>
              <w:t xml:space="preserve">Now, understanding where your organization stands in the fight against cybercrime has never been easier. </w:t>
            </w:r>
            <w:proofErr w:type="gramStart"/>
            <w:r w:rsidRPr="22F9B216">
              <w:rPr>
                <w:szCs w:val="18"/>
              </w:rPr>
              <w:t>At a glance</w:t>
            </w:r>
            <w:proofErr w:type="gramEnd"/>
            <w:r w:rsidRPr="22F9B216">
              <w:rPr>
                <w:szCs w:val="18"/>
              </w:rPr>
              <w:t xml:space="preserve">, you can see what, and who, is putting you at risk! </w:t>
            </w:r>
          </w:p>
          <w:p w14:paraId="53B74D80" w14:textId="3E6B044F" w:rsidR="0094735F" w:rsidRDefault="22F9B216" w:rsidP="37CA1EBC">
            <w:pPr>
              <w:tabs>
                <w:tab w:val="left" w:pos="2713"/>
              </w:tabs>
              <w:rPr>
                <w:szCs w:val="18"/>
              </w:rPr>
            </w:pPr>
            <w:r w:rsidRPr="22F9B216">
              <w:rPr>
                <w:szCs w:val="18"/>
              </w:rPr>
              <w:t>Learn how you easy it can be to assess your employees’ security strength, here: [</w:t>
            </w:r>
            <w:r w:rsidRPr="22F9B216">
              <w:rPr>
                <w:color w:val="FF0000"/>
                <w:szCs w:val="18"/>
              </w:rPr>
              <w:t>link your landing page here and don’t forget to update your brand key and email address that you’d like customer inquiries sent to</w:t>
            </w:r>
            <w:r w:rsidRPr="22F9B216">
              <w:rPr>
                <w:szCs w:val="18"/>
              </w:rPr>
              <w:t xml:space="preserve"> </w:t>
            </w:r>
            <w:hyperlink r:id="rId7">
              <w:r w:rsidRPr="22F9B216">
                <w:rPr>
                  <w:rStyle w:val="Hyperlink"/>
                  <w:szCs w:val="18"/>
                </w:rPr>
                <w:t>https://security.pii-protect.com/cybersecurity/?brand_key=hbqqx&amp;email=abc@domain.com</w:t>
              </w:r>
            </w:hyperlink>
            <w:r w:rsidRPr="22F9B216">
              <w:rPr>
                <w:szCs w:val="18"/>
              </w:rPr>
              <w:t>]</w:t>
            </w:r>
          </w:p>
        </w:tc>
      </w:tr>
      <w:tr w:rsidR="0094735F" w14:paraId="00C868B7" w14:textId="77777777" w:rsidTr="22F9B216">
        <w:tc>
          <w:tcPr>
            <w:tcW w:w="1705" w:type="dxa"/>
            <w:tcBorders>
              <w:top w:val="nil"/>
              <w:left w:val="nil"/>
              <w:bottom w:val="nil"/>
              <w:right w:val="single" w:sz="4" w:space="0" w:color="308C83"/>
            </w:tcBorders>
            <w:vAlign w:val="center"/>
          </w:tcPr>
          <w:p w14:paraId="3B8597B0" w14:textId="307EBD7D" w:rsidR="0094735F" w:rsidRDefault="0094735F" w:rsidP="0094735F">
            <w:pPr>
              <w:tabs>
                <w:tab w:val="left" w:pos="2713"/>
              </w:tabs>
              <w:jc w:val="center"/>
            </w:pPr>
            <w:r>
              <w:t>Tuesday</w:t>
            </w:r>
          </w:p>
        </w:tc>
        <w:tc>
          <w:tcPr>
            <w:tcW w:w="3245" w:type="dxa"/>
            <w:tcBorders>
              <w:top w:val="single" w:sz="4" w:space="0" w:color="308C83"/>
              <w:left w:val="single" w:sz="4" w:space="0" w:color="308C83"/>
              <w:bottom w:val="single" w:sz="4" w:space="0" w:color="308C83"/>
              <w:right w:val="single" w:sz="4" w:space="0" w:color="308C83"/>
            </w:tcBorders>
            <w:vAlign w:val="center"/>
          </w:tcPr>
          <w:p w14:paraId="0B6E70E0" w14:textId="0FD6ABE4" w:rsidR="0094735F" w:rsidRPr="00242DF3" w:rsidRDefault="00440888" w:rsidP="37CA1EBC">
            <w:pPr>
              <w:pStyle w:val="NameNumber"/>
              <w:numPr>
                <w:ilvl w:val="0"/>
                <w:numId w:val="15"/>
              </w:numPr>
              <w:rPr>
                <w:rFonts w:eastAsiaTheme="minorEastAsia"/>
                <w:color w:val="0563C1"/>
                <w:szCs w:val="20"/>
              </w:rPr>
            </w:pPr>
            <w:hyperlink r:id="rId8">
              <w:r w:rsidR="37CA1EBC" w:rsidRPr="37CA1EBC">
                <w:rPr>
                  <w:rStyle w:val="Hyperlink"/>
                </w:rPr>
                <w:t>Email #1</w:t>
              </w:r>
            </w:hyperlink>
          </w:p>
          <w:p w14:paraId="26ECF8AD" w14:textId="77777777" w:rsidR="0094735F" w:rsidRDefault="0094735F" w:rsidP="0094735F">
            <w:pPr>
              <w:pStyle w:val="NameNumber"/>
            </w:pPr>
          </w:p>
          <w:p w14:paraId="0F1911A2" w14:textId="44EFB574" w:rsidR="0094735F" w:rsidRDefault="00440888" w:rsidP="37CA1EBC">
            <w:pPr>
              <w:pStyle w:val="ListParagraph"/>
              <w:numPr>
                <w:ilvl w:val="0"/>
                <w:numId w:val="14"/>
              </w:numPr>
              <w:tabs>
                <w:tab w:val="left" w:pos="2713"/>
              </w:tabs>
              <w:rPr>
                <w:rFonts w:eastAsiaTheme="minorEastAsia"/>
                <w:color w:val="0563C1"/>
                <w:szCs w:val="18"/>
              </w:rPr>
            </w:pPr>
            <w:hyperlink r:id="rId9">
              <w:r w:rsidR="402D092F" w:rsidRPr="402D092F">
                <w:rPr>
                  <w:rStyle w:val="Hyperlink"/>
                </w:rPr>
                <w:t>Employee Vulnerability Assessment Social Video</w:t>
              </w:r>
            </w:hyperlink>
          </w:p>
        </w:tc>
        <w:tc>
          <w:tcPr>
            <w:tcW w:w="5840" w:type="dxa"/>
            <w:tcBorders>
              <w:top w:val="single" w:sz="4" w:space="0" w:color="308C83"/>
              <w:left w:val="single" w:sz="4" w:space="0" w:color="308C83"/>
              <w:bottom w:val="single" w:sz="4" w:space="0" w:color="308C83"/>
              <w:right w:val="single" w:sz="4" w:space="0" w:color="308C83"/>
            </w:tcBorders>
            <w:vAlign w:val="center"/>
          </w:tcPr>
          <w:p w14:paraId="1765AAED" w14:textId="3536D0B1" w:rsidR="37CA1EBC" w:rsidRDefault="37CA1EBC" w:rsidP="37CA1EBC">
            <w:pPr>
              <w:pStyle w:val="ListParagraph"/>
              <w:numPr>
                <w:ilvl w:val="0"/>
                <w:numId w:val="13"/>
              </w:numPr>
              <w:tabs>
                <w:tab w:val="left" w:pos="2713"/>
              </w:tabs>
              <w:rPr>
                <w:rFonts w:eastAsiaTheme="minorEastAsia"/>
                <w:szCs w:val="18"/>
              </w:rPr>
            </w:pPr>
            <w:r w:rsidRPr="37CA1EBC">
              <w:rPr>
                <w:szCs w:val="18"/>
              </w:rPr>
              <w:t xml:space="preserve">Email #1: Customize the attached email and send to your email list! </w:t>
            </w:r>
          </w:p>
          <w:p w14:paraId="269B35F7" w14:textId="16FFF11C" w:rsidR="0094735F" w:rsidRDefault="37CA1EBC" w:rsidP="37CA1EBC">
            <w:pPr>
              <w:pStyle w:val="ListParagraph"/>
              <w:numPr>
                <w:ilvl w:val="0"/>
                <w:numId w:val="12"/>
              </w:numPr>
              <w:tabs>
                <w:tab w:val="left" w:pos="2713"/>
              </w:tabs>
              <w:rPr>
                <w:rFonts w:eastAsiaTheme="minorEastAsia"/>
                <w:szCs w:val="18"/>
              </w:rPr>
            </w:pPr>
            <w:r>
              <w:t xml:space="preserve">Employee Vulnerability Assessment Social Video Caption: </w:t>
            </w:r>
          </w:p>
          <w:p w14:paraId="59079542" w14:textId="526CB6A0" w:rsidR="0094735F" w:rsidRDefault="37CA1EBC" w:rsidP="37CA1EBC">
            <w:pPr>
              <w:tabs>
                <w:tab w:val="left" w:pos="2713"/>
              </w:tabs>
              <w:rPr>
                <w:szCs w:val="18"/>
              </w:rPr>
            </w:pPr>
            <w:r>
              <w:t xml:space="preserve">When you think about training, is all you see time and money going down the drain? </w:t>
            </w:r>
          </w:p>
          <w:p w14:paraId="69143515" w14:textId="56DF8629" w:rsidR="0094735F" w:rsidRDefault="22F9B216" w:rsidP="37CA1EBC">
            <w:pPr>
              <w:tabs>
                <w:tab w:val="left" w:pos="2713"/>
              </w:tabs>
              <w:rPr>
                <w:szCs w:val="18"/>
              </w:rPr>
            </w:pPr>
            <w:r>
              <w:t xml:space="preserve">Think again! Watch this quick video to see how easy it can be to meet your #securitytraining goals, without all the hard work. </w:t>
            </w:r>
          </w:p>
          <w:p w14:paraId="4FC62D65" w14:textId="416FB114" w:rsidR="0094735F" w:rsidRDefault="37CA1EBC" w:rsidP="37CA1EBC">
            <w:pPr>
              <w:tabs>
                <w:tab w:val="left" w:pos="2713"/>
              </w:tabs>
              <w:rPr>
                <w:szCs w:val="18"/>
              </w:rPr>
            </w:pPr>
            <w:r w:rsidRPr="37CA1EBC">
              <w:rPr>
                <w:szCs w:val="18"/>
              </w:rPr>
              <w:t>Learn how you easy it can be to assess your employees’ security strength, here: [</w:t>
            </w:r>
            <w:r w:rsidRPr="37CA1EBC">
              <w:rPr>
                <w:color w:val="FF0000"/>
                <w:szCs w:val="18"/>
              </w:rPr>
              <w:t xml:space="preserve">link your landing page here and don’t forget to update your brand key </w:t>
            </w:r>
            <w:r w:rsidRPr="37CA1EBC">
              <w:rPr>
                <w:color w:val="FF0000"/>
                <w:szCs w:val="18"/>
              </w:rPr>
              <w:lastRenderedPageBreak/>
              <w:t>and email address that you’d like customer inquiries sent to</w:t>
            </w:r>
            <w:r w:rsidRPr="37CA1EBC">
              <w:rPr>
                <w:szCs w:val="18"/>
              </w:rPr>
              <w:t xml:space="preserve"> https://security.pii-protect.com/cybersecurity/?brand_key=hbqqx&amp;email=abc@domain.com]</w:t>
            </w:r>
          </w:p>
        </w:tc>
      </w:tr>
      <w:tr w:rsidR="0094735F" w14:paraId="35DC7557" w14:textId="77777777" w:rsidTr="22F9B216">
        <w:tc>
          <w:tcPr>
            <w:tcW w:w="1705" w:type="dxa"/>
            <w:tcBorders>
              <w:top w:val="nil"/>
              <w:left w:val="nil"/>
              <w:bottom w:val="nil"/>
              <w:right w:val="single" w:sz="4" w:space="0" w:color="308C83"/>
            </w:tcBorders>
            <w:vAlign w:val="center"/>
          </w:tcPr>
          <w:p w14:paraId="2365F2F9" w14:textId="4CC1BA0B" w:rsidR="0094735F" w:rsidRDefault="0094735F" w:rsidP="0094735F">
            <w:pPr>
              <w:tabs>
                <w:tab w:val="left" w:pos="2713"/>
              </w:tabs>
              <w:jc w:val="center"/>
            </w:pPr>
            <w:r>
              <w:lastRenderedPageBreak/>
              <w:t>Wednesday</w:t>
            </w:r>
          </w:p>
        </w:tc>
        <w:tc>
          <w:tcPr>
            <w:tcW w:w="3245" w:type="dxa"/>
            <w:tcBorders>
              <w:top w:val="single" w:sz="4" w:space="0" w:color="308C83"/>
              <w:left w:val="single" w:sz="4" w:space="0" w:color="308C83"/>
              <w:bottom w:val="single" w:sz="4" w:space="0" w:color="308C83"/>
              <w:right w:val="single" w:sz="4" w:space="0" w:color="308C83"/>
            </w:tcBorders>
            <w:vAlign w:val="center"/>
          </w:tcPr>
          <w:p w14:paraId="192700AB" w14:textId="0896D27F" w:rsidR="0094735F" w:rsidRDefault="00440888" w:rsidP="0094735F">
            <w:pPr>
              <w:tabs>
                <w:tab w:val="left" w:pos="2713"/>
              </w:tabs>
            </w:pPr>
            <w:hyperlink r:id="rId10" w:history="1">
              <w:r w:rsidR="0094735F" w:rsidRPr="00EC39BE">
                <w:rPr>
                  <w:rStyle w:val="Hyperlink"/>
                </w:rPr>
                <w:t>BEC Scam Blog Post</w:t>
              </w:r>
            </w:hyperlink>
          </w:p>
        </w:tc>
        <w:tc>
          <w:tcPr>
            <w:tcW w:w="5840" w:type="dxa"/>
            <w:tcBorders>
              <w:top w:val="single" w:sz="4" w:space="0" w:color="308C83"/>
              <w:left w:val="single" w:sz="4" w:space="0" w:color="308C83"/>
              <w:bottom w:val="single" w:sz="4" w:space="0" w:color="308C83"/>
              <w:right w:val="single" w:sz="4" w:space="0" w:color="308C83"/>
            </w:tcBorders>
          </w:tcPr>
          <w:p w14:paraId="4AEC795B" w14:textId="02753B34" w:rsidR="0094735F" w:rsidRDefault="402D092F" w:rsidP="0094735F">
            <w:pPr>
              <w:tabs>
                <w:tab w:val="left" w:pos="2713"/>
              </w:tabs>
            </w:pPr>
            <w:r>
              <w:t>Copy, customize, &amp; share on website &amp; social media</w:t>
            </w:r>
          </w:p>
          <w:p w14:paraId="6488C3E7" w14:textId="597E97E9" w:rsidR="0094735F" w:rsidRDefault="402D092F" w:rsidP="402D092F">
            <w:pPr>
              <w:pStyle w:val="ListParagraph"/>
              <w:numPr>
                <w:ilvl w:val="0"/>
                <w:numId w:val="9"/>
              </w:numPr>
              <w:tabs>
                <w:tab w:val="left" w:pos="2713"/>
              </w:tabs>
              <w:rPr>
                <w:rFonts w:eastAsiaTheme="minorEastAsia"/>
                <w:szCs w:val="18"/>
              </w:rPr>
            </w:pPr>
            <w:r w:rsidRPr="402D092F">
              <w:rPr>
                <w:szCs w:val="18"/>
              </w:rPr>
              <w:t>Add a call to action at the bottom of your blog: Learn how your team can become BEC scam-spotting superheroes here: [</w:t>
            </w:r>
            <w:r w:rsidRPr="402D092F">
              <w:rPr>
                <w:color w:val="FF0000"/>
                <w:szCs w:val="18"/>
              </w:rPr>
              <w:t>link your landing page here and don’t forget to update your brand key and email address that you’d like customer inquiries sent to</w:t>
            </w:r>
            <w:r w:rsidRPr="402D092F">
              <w:rPr>
                <w:szCs w:val="18"/>
              </w:rPr>
              <w:t xml:space="preserve"> </w:t>
            </w:r>
            <w:hyperlink r:id="rId11">
              <w:r w:rsidRPr="402D092F">
                <w:rPr>
                  <w:rStyle w:val="Hyperlink"/>
                  <w:szCs w:val="18"/>
                </w:rPr>
                <w:t>https://security.pii-protect.com/cybersecurity/?email=abc@domain.com&amp;brand_key=j9jlm</w:t>
              </w:r>
            </w:hyperlink>
            <w:r w:rsidRPr="402D092F">
              <w:rPr>
                <w:szCs w:val="18"/>
              </w:rPr>
              <w:t>]</w:t>
            </w:r>
          </w:p>
          <w:p w14:paraId="1767CB02" w14:textId="658F646B" w:rsidR="0094735F" w:rsidRDefault="402D092F" w:rsidP="402D092F">
            <w:pPr>
              <w:tabs>
                <w:tab w:val="left" w:pos="2713"/>
              </w:tabs>
              <w:rPr>
                <w:szCs w:val="18"/>
              </w:rPr>
            </w:pPr>
            <w:r w:rsidRPr="402D092F">
              <w:rPr>
                <w:szCs w:val="18"/>
              </w:rPr>
              <w:t>Share on social media with the caption:</w:t>
            </w:r>
          </w:p>
          <w:p w14:paraId="0CE682C9" w14:textId="7C1C99B4" w:rsidR="0094735F" w:rsidRDefault="402D092F" w:rsidP="402D092F">
            <w:pPr>
              <w:tabs>
                <w:tab w:val="left" w:pos="2713"/>
              </w:tabs>
              <w:rPr>
                <w:szCs w:val="18"/>
              </w:rPr>
            </w:pPr>
            <w:r w:rsidRPr="402D092F">
              <w:rPr>
                <w:szCs w:val="18"/>
              </w:rPr>
              <w:t xml:space="preserve">BEC...is that a new type of breakfast sandwich? </w:t>
            </w:r>
          </w:p>
          <w:p w14:paraId="7FFF87C6" w14:textId="1617EBC2" w:rsidR="0094735F" w:rsidRDefault="402D092F" w:rsidP="402D092F">
            <w:pPr>
              <w:tabs>
                <w:tab w:val="left" w:pos="2713"/>
              </w:tabs>
              <w:rPr>
                <w:szCs w:val="18"/>
              </w:rPr>
            </w:pPr>
            <w:r w:rsidRPr="402D092F">
              <w:rPr>
                <w:szCs w:val="18"/>
              </w:rPr>
              <w:t xml:space="preserve">If you consider cheesy, </w:t>
            </w:r>
            <w:proofErr w:type="spellStart"/>
            <w:r w:rsidRPr="402D092F">
              <w:rPr>
                <w:szCs w:val="18"/>
              </w:rPr>
              <w:t>scammy</w:t>
            </w:r>
            <w:proofErr w:type="spellEnd"/>
            <w:r w:rsidRPr="402D092F">
              <w:rPr>
                <w:szCs w:val="18"/>
              </w:rPr>
              <w:t xml:space="preserve"> goodness a sandwich, then maybe! This hard-to-spot scam is all the rage with criminals these days. Because let’s face it, if your boss emails you to buy gift cards NOW, we’d all likely hop into action and do what the head-honcho says. </w:t>
            </w:r>
          </w:p>
          <w:p w14:paraId="085166AB" w14:textId="2F48CCBE" w:rsidR="0094735F" w:rsidRDefault="402D092F" w:rsidP="402D092F">
            <w:pPr>
              <w:tabs>
                <w:tab w:val="left" w:pos="2713"/>
              </w:tabs>
              <w:rPr>
                <w:szCs w:val="18"/>
              </w:rPr>
            </w:pPr>
            <w:r w:rsidRPr="402D092F">
              <w:rPr>
                <w:szCs w:val="18"/>
              </w:rPr>
              <w:t>And that’s the trick! Read our latest blog to learn more about Business Email Compromise (BEC) scams and how you can help your staff avoid falling for this convincing trick.</w:t>
            </w:r>
          </w:p>
        </w:tc>
      </w:tr>
      <w:tr w:rsidR="0094735F" w14:paraId="0B42654D" w14:textId="77777777" w:rsidTr="22F9B216">
        <w:tc>
          <w:tcPr>
            <w:tcW w:w="1705" w:type="dxa"/>
            <w:tcBorders>
              <w:top w:val="nil"/>
              <w:left w:val="nil"/>
              <w:bottom w:val="nil"/>
              <w:right w:val="single" w:sz="4" w:space="0" w:color="308C83"/>
            </w:tcBorders>
            <w:vAlign w:val="center"/>
          </w:tcPr>
          <w:p w14:paraId="04A86166" w14:textId="714A1C4C" w:rsidR="0094735F" w:rsidRDefault="0094735F" w:rsidP="0094735F">
            <w:pPr>
              <w:tabs>
                <w:tab w:val="left" w:pos="2713"/>
              </w:tabs>
              <w:jc w:val="center"/>
            </w:pPr>
            <w:r>
              <w:t>Thursday</w:t>
            </w:r>
          </w:p>
        </w:tc>
        <w:tc>
          <w:tcPr>
            <w:tcW w:w="3245" w:type="dxa"/>
            <w:tcBorders>
              <w:top w:val="single" w:sz="4" w:space="0" w:color="308C83"/>
              <w:left w:val="single" w:sz="4" w:space="0" w:color="308C83"/>
              <w:bottom w:val="single" w:sz="4" w:space="0" w:color="308C83"/>
              <w:right w:val="single" w:sz="4" w:space="0" w:color="308C83"/>
            </w:tcBorders>
            <w:vAlign w:val="center"/>
          </w:tcPr>
          <w:p w14:paraId="4AAD3D34" w14:textId="71A4FCA0" w:rsidR="0094735F" w:rsidRDefault="00440888" w:rsidP="37CA1EBC">
            <w:pPr>
              <w:tabs>
                <w:tab w:val="left" w:pos="2713"/>
              </w:tabs>
            </w:pPr>
            <w:hyperlink r:id="rId12">
              <w:r w:rsidR="37CA1EBC" w:rsidRPr="37CA1EBC">
                <w:rPr>
                  <w:rStyle w:val="Hyperlink"/>
                </w:rPr>
                <w:t>Business Email Compromise Scams Video</w:t>
              </w:r>
            </w:hyperlink>
          </w:p>
        </w:tc>
        <w:tc>
          <w:tcPr>
            <w:tcW w:w="5840" w:type="dxa"/>
            <w:tcBorders>
              <w:top w:val="single" w:sz="4" w:space="0" w:color="308C83"/>
              <w:left w:val="single" w:sz="4" w:space="0" w:color="308C83"/>
              <w:bottom w:val="single" w:sz="4" w:space="0" w:color="308C83"/>
              <w:right w:val="single" w:sz="4" w:space="0" w:color="308C83"/>
            </w:tcBorders>
            <w:vAlign w:val="center"/>
          </w:tcPr>
          <w:p w14:paraId="783F7442" w14:textId="225114EE" w:rsidR="0094735F" w:rsidRDefault="402D092F" w:rsidP="0094735F">
            <w:pPr>
              <w:tabs>
                <w:tab w:val="left" w:pos="2713"/>
              </w:tabs>
            </w:pPr>
            <w:r>
              <w:t>Did you know that criminals are getting sneakier by the minute? They have mastered the art of imitation and are using it to emulate CEOs and other decision makers to trick employees into wiring large sums of money or carry out other seemingly innocent requests.</w:t>
            </w:r>
          </w:p>
          <w:p w14:paraId="7311C1BD" w14:textId="71F2A5F2" w:rsidR="0094735F" w:rsidRDefault="22F9B216" w:rsidP="37CA1EBC">
            <w:pPr>
              <w:tabs>
                <w:tab w:val="left" w:pos="2713"/>
              </w:tabs>
              <w:rPr>
                <w:szCs w:val="18"/>
              </w:rPr>
            </w:pPr>
            <w:r w:rsidRPr="22F9B216">
              <w:rPr>
                <w:szCs w:val="18"/>
              </w:rPr>
              <w:t>Would your employees be able to spot one of these tricky scams? Learn how you can test their ability to spot scams like this, for free, here: [</w:t>
            </w:r>
            <w:r w:rsidRPr="22F9B216">
              <w:rPr>
                <w:color w:val="FF0000"/>
                <w:szCs w:val="18"/>
              </w:rPr>
              <w:t>link your landing page here and don’t forget to update your brand key and email address that you’d like customer inquiries sent to</w:t>
            </w:r>
            <w:r w:rsidRPr="22F9B216">
              <w:rPr>
                <w:szCs w:val="18"/>
              </w:rPr>
              <w:t xml:space="preserve"> </w:t>
            </w:r>
            <w:hyperlink r:id="rId13">
              <w:r w:rsidRPr="22F9B216">
                <w:rPr>
                  <w:rStyle w:val="Hyperlink"/>
                  <w:szCs w:val="18"/>
                </w:rPr>
                <w:t>https://security.pii-protect.com/cybersecurity/?brand_key=hbqqx&amp;email=abc@domain.com</w:t>
              </w:r>
            </w:hyperlink>
            <w:r w:rsidRPr="22F9B216">
              <w:rPr>
                <w:szCs w:val="18"/>
              </w:rPr>
              <w:t>]</w:t>
            </w:r>
          </w:p>
        </w:tc>
      </w:tr>
      <w:tr w:rsidR="0094735F" w14:paraId="0EB58E81" w14:textId="77777777" w:rsidTr="22F9B216">
        <w:tc>
          <w:tcPr>
            <w:tcW w:w="1705" w:type="dxa"/>
            <w:tcBorders>
              <w:top w:val="nil"/>
              <w:left w:val="nil"/>
              <w:bottom w:val="nil"/>
              <w:right w:val="single" w:sz="4" w:space="0" w:color="308C83"/>
            </w:tcBorders>
            <w:vAlign w:val="center"/>
          </w:tcPr>
          <w:p w14:paraId="0D34F558" w14:textId="432C8F36" w:rsidR="0094735F" w:rsidRDefault="0094735F" w:rsidP="0094735F">
            <w:pPr>
              <w:tabs>
                <w:tab w:val="left" w:pos="2713"/>
              </w:tabs>
              <w:jc w:val="center"/>
            </w:pPr>
            <w:r>
              <w:t>Friday</w:t>
            </w:r>
          </w:p>
        </w:tc>
        <w:tc>
          <w:tcPr>
            <w:tcW w:w="3245" w:type="dxa"/>
            <w:tcBorders>
              <w:top w:val="single" w:sz="4" w:space="0" w:color="308C83"/>
              <w:left w:val="single" w:sz="4" w:space="0" w:color="308C83"/>
              <w:bottom w:val="single" w:sz="4" w:space="0" w:color="308C83"/>
              <w:right w:val="single" w:sz="4" w:space="0" w:color="308C83"/>
            </w:tcBorders>
          </w:tcPr>
          <w:p w14:paraId="1E433728" w14:textId="27AE63D7" w:rsidR="0094735F" w:rsidRDefault="00440888" w:rsidP="0094735F">
            <w:pPr>
              <w:tabs>
                <w:tab w:val="left" w:pos="2713"/>
              </w:tabs>
            </w:pPr>
            <w:hyperlink r:id="rId14">
              <w:r w:rsidR="402D092F" w:rsidRPr="402D092F">
                <w:rPr>
                  <w:rStyle w:val="Hyperlink"/>
                </w:rPr>
                <w:t>Social Media Graphic #2</w:t>
              </w:r>
            </w:hyperlink>
          </w:p>
          <w:p w14:paraId="40892FFA" w14:textId="6BC5BB21" w:rsidR="0094735F" w:rsidRDefault="402D092F" w:rsidP="0094735F">
            <w:pPr>
              <w:tabs>
                <w:tab w:val="left" w:pos="2713"/>
              </w:tabs>
            </w:pPr>
            <w:r>
              <w:t>Download the attached graphic and follow the instructions in the notes section to customize and save your social media graphic.</w:t>
            </w:r>
          </w:p>
          <w:p w14:paraId="43B4F78D" w14:textId="0BDBD63F" w:rsidR="0094735F" w:rsidRDefault="0094735F" w:rsidP="402D092F">
            <w:pPr>
              <w:tabs>
                <w:tab w:val="left" w:pos="2713"/>
              </w:tabs>
              <w:rPr>
                <w:szCs w:val="18"/>
              </w:rPr>
            </w:pPr>
          </w:p>
        </w:tc>
        <w:tc>
          <w:tcPr>
            <w:tcW w:w="5840" w:type="dxa"/>
            <w:tcBorders>
              <w:top w:val="single" w:sz="4" w:space="0" w:color="308C83"/>
              <w:left w:val="single" w:sz="4" w:space="0" w:color="308C83"/>
              <w:bottom w:val="single" w:sz="4" w:space="0" w:color="308C83"/>
              <w:right w:val="single" w:sz="4" w:space="0" w:color="308C83"/>
            </w:tcBorders>
            <w:vAlign w:val="center"/>
          </w:tcPr>
          <w:p w14:paraId="7B266BAA" w14:textId="7989B7F4" w:rsidR="0094735F" w:rsidRDefault="37CA1EBC" w:rsidP="0094735F">
            <w:pPr>
              <w:tabs>
                <w:tab w:val="left" w:pos="2713"/>
              </w:tabs>
            </w:pPr>
            <w:r>
              <w:t xml:space="preserve">The thought of security awareness training may sound... well... boring. The good news? It doesn’t have to be! </w:t>
            </w:r>
          </w:p>
          <w:p w14:paraId="038BBF2D" w14:textId="0B1CF949" w:rsidR="0094735F" w:rsidRDefault="22F9B216" w:rsidP="37CA1EBC">
            <w:pPr>
              <w:tabs>
                <w:tab w:val="left" w:pos="2713"/>
              </w:tabs>
              <w:rPr>
                <w:szCs w:val="18"/>
              </w:rPr>
            </w:pPr>
            <w:r w:rsidRPr="22F9B216">
              <w:rPr>
                <w:szCs w:val="18"/>
              </w:rPr>
              <w:t xml:space="preserve">With our gamified training approach, employees get excited to complete #securitytraining modules to improve their security score and beat out their coworkers to climb their company leaderboard! </w:t>
            </w:r>
          </w:p>
          <w:p w14:paraId="1089BA1C" w14:textId="164B5F28" w:rsidR="0094735F" w:rsidRDefault="402D092F" w:rsidP="37CA1EBC">
            <w:pPr>
              <w:tabs>
                <w:tab w:val="left" w:pos="2713"/>
              </w:tabs>
              <w:rPr>
                <w:szCs w:val="18"/>
              </w:rPr>
            </w:pPr>
            <w:r w:rsidRPr="402D092F">
              <w:rPr>
                <w:szCs w:val="18"/>
              </w:rPr>
              <w:t>Learn how easy it can be to train your employees, here: [</w:t>
            </w:r>
            <w:r w:rsidRPr="402D092F">
              <w:rPr>
                <w:color w:val="FF0000"/>
                <w:szCs w:val="18"/>
              </w:rPr>
              <w:t>link your landing page here and don’t forget to update your brand key and email address that you’d like customer inquiries sent to</w:t>
            </w:r>
            <w:r w:rsidRPr="402D092F">
              <w:rPr>
                <w:szCs w:val="18"/>
              </w:rPr>
              <w:t xml:space="preserve"> </w:t>
            </w:r>
            <w:hyperlink r:id="rId15">
              <w:r w:rsidRPr="402D092F">
                <w:rPr>
                  <w:rStyle w:val="Hyperlink"/>
                  <w:szCs w:val="18"/>
                </w:rPr>
                <w:t>https://security.pii-protect.com/cybersecurity/?brand_key=hbqqx&amp;email=abc@domain.com</w:t>
              </w:r>
            </w:hyperlink>
            <w:r w:rsidRPr="402D092F">
              <w:rPr>
                <w:szCs w:val="18"/>
              </w:rPr>
              <w:t xml:space="preserve">] </w:t>
            </w:r>
          </w:p>
        </w:tc>
      </w:tr>
    </w:tbl>
    <w:p w14:paraId="52DC7EF7" w14:textId="51F9C6BC" w:rsidR="0094735F" w:rsidRDefault="0094735F" w:rsidP="0094735F">
      <w:pPr>
        <w:tabs>
          <w:tab w:val="left" w:pos="2713"/>
        </w:tabs>
      </w:pPr>
    </w:p>
    <w:p w14:paraId="0F0DAA0B" w14:textId="615137D6" w:rsidR="0094735F" w:rsidRPr="0094735F" w:rsidRDefault="0094735F" w:rsidP="0094735F">
      <w:pPr>
        <w:jc w:val="center"/>
        <w:rPr>
          <w:b/>
          <w:bCs/>
          <w:color w:val="308C83"/>
          <w:sz w:val="28"/>
          <w:szCs w:val="36"/>
        </w:rPr>
      </w:pPr>
      <w:r w:rsidRPr="0094735F">
        <w:rPr>
          <w:b/>
          <w:bCs/>
          <w:color w:val="308C83"/>
          <w:sz w:val="28"/>
          <w:szCs w:val="36"/>
        </w:rPr>
        <w:t xml:space="preserve">Week </w:t>
      </w:r>
      <w:r>
        <w:rPr>
          <w:b/>
          <w:bCs/>
          <w:color w:val="308C83"/>
          <w:sz w:val="28"/>
          <w:szCs w:val="36"/>
        </w:rPr>
        <w:t>2</w:t>
      </w:r>
    </w:p>
    <w:tbl>
      <w:tblPr>
        <w:tblStyle w:val="TableGrid"/>
        <w:tblW w:w="0" w:type="auto"/>
        <w:tblLook w:val="04A0" w:firstRow="1" w:lastRow="0" w:firstColumn="1" w:lastColumn="0" w:noHBand="0" w:noVBand="1"/>
      </w:tblPr>
      <w:tblGrid>
        <w:gridCol w:w="1690"/>
        <w:gridCol w:w="3196"/>
        <w:gridCol w:w="5909"/>
      </w:tblGrid>
      <w:tr w:rsidR="0094735F" w14:paraId="28743654" w14:textId="77777777" w:rsidTr="22F9B216">
        <w:tc>
          <w:tcPr>
            <w:tcW w:w="1705" w:type="dxa"/>
            <w:tcBorders>
              <w:top w:val="nil"/>
              <w:left w:val="nil"/>
              <w:bottom w:val="nil"/>
              <w:right w:val="single" w:sz="4" w:space="0" w:color="308C83"/>
            </w:tcBorders>
            <w:vAlign w:val="center"/>
          </w:tcPr>
          <w:p w14:paraId="1A412AC3" w14:textId="77777777" w:rsidR="0094735F" w:rsidRDefault="0094735F" w:rsidP="00890F18">
            <w:pPr>
              <w:tabs>
                <w:tab w:val="left" w:pos="2713"/>
              </w:tabs>
              <w:jc w:val="center"/>
            </w:pPr>
          </w:p>
        </w:tc>
        <w:tc>
          <w:tcPr>
            <w:tcW w:w="3245" w:type="dxa"/>
            <w:tcBorders>
              <w:top w:val="single" w:sz="4" w:space="0" w:color="308C83"/>
              <w:left w:val="single" w:sz="4" w:space="0" w:color="308C83"/>
              <w:bottom w:val="single" w:sz="4" w:space="0" w:color="308C83"/>
              <w:right w:val="single" w:sz="4" w:space="0" w:color="308C83"/>
            </w:tcBorders>
            <w:shd w:val="clear" w:color="auto" w:fill="308C83"/>
            <w:vAlign w:val="center"/>
          </w:tcPr>
          <w:p w14:paraId="5112283F" w14:textId="77777777" w:rsidR="0094735F" w:rsidRPr="0094735F" w:rsidRDefault="0094735F" w:rsidP="00890F18">
            <w:pPr>
              <w:tabs>
                <w:tab w:val="left" w:pos="2713"/>
              </w:tabs>
              <w:jc w:val="center"/>
              <w:rPr>
                <w:b/>
                <w:bCs/>
              </w:rPr>
            </w:pPr>
            <w:r w:rsidRPr="0094735F">
              <w:rPr>
                <w:b/>
                <w:bCs/>
                <w:color w:val="FFFFFF" w:themeColor="background1"/>
                <w:sz w:val="24"/>
                <w:szCs w:val="32"/>
              </w:rPr>
              <w:t>Content Title</w:t>
            </w:r>
          </w:p>
        </w:tc>
        <w:tc>
          <w:tcPr>
            <w:tcW w:w="5840" w:type="dxa"/>
            <w:tcBorders>
              <w:top w:val="single" w:sz="4" w:space="0" w:color="308C83"/>
              <w:left w:val="single" w:sz="4" w:space="0" w:color="308C83"/>
              <w:bottom w:val="single" w:sz="4" w:space="0" w:color="308C83"/>
              <w:right w:val="single" w:sz="4" w:space="0" w:color="308C83"/>
            </w:tcBorders>
            <w:shd w:val="clear" w:color="auto" w:fill="308C83"/>
            <w:vAlign w:val="center"/>
          </w:tcPr>
          <w:p w14:paraId="409ED593" w14:textId="77777777" w:rsidR="0094735F" w:rsidRDefault="0094735F" w:rsidP="00890F18">
            <w:pPr>
              <w:tabs>
                <w:tab w:val="left" w:pos="2713"/>
              </w:tabs>
              <w:jc w:val="center"/>
            </w:pPr>
            <w:r w:rsidRPr="0094735F">
              <w:rPr>
                <w:b/>
                <w:bCs/>
                <w:color w:val="FFFFFF" w:themeColor="background1"/>
                <w:sz w:val="24"/>
                <w:szCs w:val="32"/>
              </w:rPr>
              <w:t>Caption/Details</w:t>
            </w:r>
          </w:p>
        </w:tc>
      </w:tr>
      <w:tr w:rsidR="005E1C19" w14:paraId="06BF91A6" w14:textId="77777777" w:rsidTr="22F9B216">
        <w:tc>
          <w:tcPr>
            <w:tcW w:w="1705" w:type="dxa"/>
            <w:tcBorders>
              <w:top w:val="nil"/>
              <w:left w:val="nil"/>
              <w:bottom w:val="nil"/>
              <w:right w:val="single" w:sz="4" w:space="0" w:color="308C83"/>
            </w:tcBorders>
            <w:vAlign w:val="center"/>
          </w:tcPr>
          <w:p w14:paraId="0D550AC3" w14:textId="77777777" w:rsidR="005E1C19" w:rsidRDefault="005E1C19" w:rsidP="005E1C19">
            <w:pPr>
              <w:tabs>
                <w:tab w:val="left" w:pos="2713"/>
              </w:tabs>
              <w:jc w:val="center"/>
            </w:pPr>
            <w:r>
              <w:t>Monday</w:t>
            </w:r>
          </w:p>
        </w:tc>
        <w:tc>
          <w:tcPr>
            <w:tcW w:w="3245" w:type="dxa"/>
            <w:tcBorders>
              <w:top w:val="single" w:sz="4" w:space="0" w:color="308C83"/>
              <w:left w:val="single" w:sz="4" w:space="0" w:color="308C83"/>
              <w:bottom w:val="single" w:sz="4" w:space="0" w:color="308C83"/>
              <w:right w:val="single" w:sz="4" w:space="0" w:color="308C83"/>
            </w:tcBorders>
          </w:tcPr>
          <w:p w14:paraId="128A90F1" w14:textId="6268947B" w:rsidR="005E1C19" w:rsidRDefault="00440888" w:rsidP="005E1C19">
            <w:pPr>
              <w:tabs>
                <w:tab w:val="left" w:pos="2713"/>
              </w:tabs>
            </w:pPr>
            <w:hyperlink r:id="rId16">
              <w:r w:rsidR="37CA1EBC" w:rsidRPr="37CA1EBC">
                <w:rPr>
                  <w:rStyle w:val="Hyperlink"/>
                </w:rPr>
                <w:t>Gamified Training Social Video</w:t>
              </w:r>
            </w:hyperlink>
          </w:p>
        </w:tc>
        <w:tc>
          <w:tcPr>
            <w:tcW w:w="5840" w:type="dxa"/>
            <w:tcBorders>
              <w:top w:val="single" w:sz="4" w:space="0" w:color="308C83"/>
              <w:left w:val="single" w:sz="4" w:space="0" w:color="308C83"/>
              <w:bottom w:val="single" w:sz="4" w:space="0" w:color="308C83"/>
              <w:right w:val="single" w:sz="4" w:space="0" w:color="308C83"/>
            </w:tcBorders>
            <w:vAlign w:val="center"/>
          </w:tcPr>
          <w:p w14:paraId="3668BD40" w14:textId="1E66C204" w:rsidR="005E1C19" w:rsidRDefault="402D092F" w:rsidP="402D092F">
            <w:pPr>
              <w:tabs>
                <w:tab w:val="left" w:pos="2713"/>
              </w:tabs>
              <w:rPr>
                <w:szCs w:val="18"/>
              </w:rPr>
            </w:pPr>
            <w:r w:rsidRPr="402D092F">
              <w:rPr>
                <w:szCs w:val="18"/>
              </w:rPr>
              <w:t>Do you respect your employees time?</w:t>
            </w:r>
          </w:p>
          <w:p w14:paraId="68E72692" w14:textId="5774444F" w:rsidR="005E1C19" w:rsidRDefault="402D092F" w:rsidP="402D092F">
            <w:pPr>
              <w:tabs>
                <w:tab w:val="left" w:pos="2713"/>
              </w:tabs>
              <w:rPr>
                <w:szCs w:val="18"/>
              </w:rPr>
            </w:pPr>
            <w:r w:rsidRPr="402D092F">
              <w:rPr>
                <w:szCs w:val="18"/>
              </w:rPr>
              <w:t>So why do we make them sit through boring #securitytraining that has them thinking “How stupid do they think I am?”</w:t>
            </w:r>
            <w:r w:rsidR="005E1C19">
              <w:br/>
            </w:r>
            <w:r w:rsidR="005E1C19">
              <w:br/>
            </w:r>
            <w:r w:rsidRPr="402D092F">
              <w:rPr>
                <w:szCs w:val="18"/>
              </w:rPr>
              <w:lastRenderedPageBreak/>
              <w:t>Our #gamified training program focuses on strengthening your staff, not talking down to them. Ask us how you can check it out and start making your employees feel valued, respected, and the key to your organization’s security! Learn more here: [</w:t>
            </w:r>
            <w:r w:rsidRPr="402D092F">
              <w:rPr>
                <w:color w:val="FF0000"/>
                <w:szCs w:val="18"/>
              </w:rPr>
              <w:t>link your landing page here and don’t forget to update your brand key and email address that you’d like customer inquiries sent to</w:t>
            </w:r>
            <w:r w:rsidRPr="402D092F">
              <w:rPr>
                <w:szCs w:val="18"/>
              </w:rPr>
              <w:t xml:space="preserve"> </w:t>
            </w:r>
            <w:hyperlink r:id="rId17">
              <w:r w:rsidRPr="402D092F">
                <w:rPr>
                  <w:rStyle w:val="Hyperlink"/>
                  <w:szCs w:val="18"/>
                </w:rPr>
                <w:t>https://security.pii-protect.com/cybersecurity/?email=abc@domain.com&amp;brand_key=j9jlm</w:t>
              </w:r>
            </w:hyperlink>
            <w:r w:rsidRPr="402D092F">
              <w:rPr>
                <w:szCs w:val="18"/>
              </w:rPr>
              <w:t>]</w:t>
            </w:r>
          </w:p>
        </w:tc>
      </w:tr>
      <w:tr w:rsidR="005E1C19" w14:paraId="1200F276" w14:textId="77777777" w:rsidTr="22F9B216">
        <w:tc>
          <w:tcPr>
            <w:tcW w:w="1705" w:type="dxa"/>
            <w:tcBorders>
              <w:top w:val="nil"/>
              <w:left w:val="nil"/>
              <w:bottom w:val="nil"/>
              <w:right w:val="single" w:sz="4" w:space="0" w:color="308C83"/>
            </w:tcBorders>
            <w:vAlign w:val="center"/>
          </w:tcPr>
          <w:p w14:paraId="7E434247" w14:textId="77777777" w:rsidR="005E1C19" w:rsidRDefault="005E1C19" w:rsidP="005E1C19">
            <w:pPr>
              <w:tabs>
                <w:tab w:val="left" w:pos="2713"/>
              </w:tabs>
              <w:jc w:val="center"/>
            </w:pPr>
            <w:r>
              <w:lastRenderedPageBreak/>
              <w:t>Tuesday</w:t>
            </w:r>
          </w:p>
        </w:tc>
        <w:tc>
          <w:tcPr>
            <w:tcW w:w="3245" w:type="dxa"/>
            <w:tcBorders>
              <w:top w:val="single" w:sz="4" w:space="0" w:color="308C83"/>
              <w:left w:val="single" w:sz="4" w:space="0" w:color="308C83"/>
              <w:bottom w:val="single" w:sz="4" w:space="0" w:color="308C83"/>
              <w:right w:val="single" w:sz="4" w:space="0" w:color="308C83"/>
            </w:tcBorders>
          </w:tcPr>
          <w:p w14:paraId="3C74542F" w14:textId="5ADE01D5" w:rsidR="005E1C19" w:rsidRDefault="00440888" w:rsidP="005E1C19">
            <w:pPr>
              <w:tabs>
                <w:tab w:val="left" w:pos="2713"/>
              </w:tabs>
            </w:pPr>
            <w:hyperlink r:id="rId18">
              <w:r w:rsidR="402D092F" w:rsidRPr="402D092F">
                <w:rPr>
                  <w:rStyle w:val="Hyperlink"/>
                </w:rPr>
                <w:t>Social Media Graphic #3</w:t>
              </w:r>
            </w:hyperlink>
          </w:p>
          <w:p w14:paraId="5EEDC360" w14:textId="6921B984" w:rsidR="005E1C19" w:rsidRDefault="402D092F" w:rsidP="005E1C19">
            <w:pPr>
              <w:tabs>
                <w:tab w:val="left" w:pos="2713"/>
              </w:tabs>
            </w:pPr>
            <w:r>
              <w:t>Download the attached graphic and follow the instructions in the notes section to customize and save your social media graphic.</w:t>
            </w:r>
          </w:p>
        </w:tc>
        <w:tc>
          <w:tcPr>
            <w:tcW w:w="5840" w:type="dxa"/>
            <w:tcBorders>
              <w:top w:val="single" w:sz="4" w:space="0" w:color="308C83"/>
              <w:left w:val="single" w:sz="4" w:space="0" w:color="308C83"/>
              <w:bottom w:val="single" w:sz="4" w:space="0" w:color="308C83"/>
              <w:right w:val="single" w:sz="4" w:space="0" w:color="308C83"/>
            </w:tcBorders>
            <w:vAlign w:val="center"/>
          </w:tcPr>
          <w:p w14:paraId="4BC9FD1E" w14:textId="288BA769" w:rsidR="005E1C19" w:rsidRDefault="402D092F" w:rsidP="005E1C19">
            <w:pPr>
              <w:tabs>
                <w:tab w:val="left" w:pos="2713"/>
              </w:tabs>
            </w:pPr>
            <w:r>
              <w:t xml:space="preserve">Does your HR manager cringe at the thought of rolling out ANOTHER piece of software? </w:t>
            </w:r>
          </w:p>
          <w:p w14:paraId="6F8A7B07" w14:textId="5BE739E7" w:rsidR="005E1C19" w:rsidRDefault="402D092F" w:rsidP="402D092F">
            <w:pPr>
              <w:tabs>
                <w:tab w:val="left" w:pos="2713"/>
              </w:tabs>
              <w:rPr>
                <w:szCs w:val="18"/>
              </w:rPr>
            </w:pPr>
            <w:r w:rsidRPr="402D092F">
              <w:rPr>
                <w:szCs w:val="18"/>
              </w:rPr>
              <w:t xml:space="preserve">Yeah, ours too. That’s why we KNEW our #securitytraining and #hipaacompliance program HAD to be hands-off to implement, manage, and track. Now, it’s never been easier for us, and our customers, to stay </w:t>
            </w:r>
            <w:proofErr w:type="gramStart"/>
            <w:r w:rsidRPr="402D092F">
              <w:rPr>
                <w:szCs w:val="18"/>
              </w:rPr>
              <w:t>up-to-date</w:t>
            </w:r>
            <w:proofErr w:type="gramEnd"/>
            <w:r w:rsidRPr="402D092F">
              <w:rPr>
                <w:szCs w:val="18"/>
              </w:rPr>
              <w:t xml:space="preserve"> on security trends and threats. </w:t>
            </w:r>
          </w:p>
          <w:p w14:paraId="626D3116" w14:textId="1ABADC18" w:rsidR="005E1C19" w:rsidRDefault="402D092F" w:rsidP="402D092F">
            <w:pPr>
              <w:tabs>
                <w:tab w:val="left" w:pos="2713"/>
              </w:tabs>
              <w:rPr>
                <w:szCs w:val="18"/>
              </w:rPr>
            </w:pPr>
            <w:r w:rsidRPr="402D092F">
              <w:rPr>
                <w:szCs w:val="18"/>
              </w:rPr>
              <w:t>Your business, but protected by a superhuman firewall, without all the work.</w:t>
            </w:r>
          </w:p>
        </w:tc>
      </w:tr>
      <w:tr w:rsidR="005E1C19" w14:paraId="50CA0CBF" w14:textId="77777777" w:rsidTr="22F9B216">
        <w:tc>
          <w:tcPr>
            <w:tcW w:w="1705" w:type="dxa"/>
            <w:tcBorders>
              <w:top w:val="nil"/>
              <w:left w:val="nil"/>
              <w:bottom w:val="nil"/>
              <w:right w:val="single" w:sz="4" w:space="0" w:color="308C83"/>
            </w:tcBorders>
            <w:vAlign w:val="center"/>
          </w:tcPr>
          <w:p w14:paraId="496247B2" w14:textId="77777777" w:rsidR="005E1C19" w:rsidRDefault="005E1C19" w:rsidP="005E1C19">
            <w:pPr>
              <w:tabs>
                <w:tab w:val="left" w:pos="2713"/>
              </w:tabs>
              <w:jc w:val="center"/>
            </w:pPr>
            <w:r>
              <w:t>Wednesday</w:t>
            </w:r>
          </w:p>
        </w:tc>
        <w:tc>
          <w:tcPr>
            <w:tcW w:w="3245" w:type="dxa"/>
            <w:tcBorders>
              <w:top w:val="single" w:sz="4" w:space="0" w:color="308C83"/>
              <w:left w:val="single" w:sz="4" w:space="0" w:color="308C83"/>
              <w:bottom w:val="single" w:sz="4" w:space="0" w:color="308C83"/>
              <w:right w:val="single" w:sz="4" w:space="0" w:color="308C83"/>
            </w:tcBorders>
            <w:vAlign w:val="center"/>
          </w:tcPr>
          <w:p w14:paraId="5A6565A8" w14:textId="412C3037" w:rsidR="005E1C19" w:rsidRDefault="00440888" w:rsidP="005E1C19">
            <w:pPr>
              <w:tabs>
                <w:tab w:val="left" w:pos="2713"/>
              </w:tabs>
            </w:pPr>
            <w:hyperlink r:id="rId19" w:history="1">
              <w:r w:rsidR="005E1C19" w:rsidRPr="00104073">
                <w:rPr>
                  <w:rStyle w:val="Hyperlink"/>
                </w:rPr>
                <w:t>Training for Business Blog Post</w:t>
              </w:r>
            </w:hyperlink>
          </w:p>
        </w:tc>
        <w:tc>
          <w:tcPr>
            <w:tcW w:w="5840" w:type="dxa"/>
            <w:tcBorders>
              <w:top w:val="single" w:sz="4" w:space="0" w:color="308C83"/>
              <w:left w:val="single" w:sz="4" w:space="0" w:color="308C83"/>
              <w:bottom w:val="single" w:sz="4" w:space="0" w:color="308C83"/>
              <w:right w:val="single" w:sz="4" w:space="0" w:color="308C83"/>
            </w:tcBorders>
          </w:tcPr>
          <w:p w14:paraId="1EDA1F63" w14:textId="19771480" w:rsidR="005E1C19" w:rsidRDefault="402D092F" w:rsidP="005E1C19">
            <w:pPr>
              <w:tabs>
                <w:tab w:val="left" w:pos="2713"/>
              </w:tabs>
            </w:pPr>
            <w:r>
              <w:t>Copy, customize, &amp; share on website &amp; social media</w:t>
            </w:r>
          </w:p>
          <w:p w14:paraId="26D2995A" w14:textId="4E9CCDB2" w:rsidR="005E1C19" w:rsidRDefault="402D092F" w:rsidP="402D092F">
            <w:pPr>
              <w:pStyle w:val="ListParagraph"/>
              <w:numPr>
                <w:ilvl w:val="0"/>
                <w:numId w:val="9"/>
              </w:numPr>
              <w:tabs>
                <w:tab w:val="left" w:pos="2713"/>
              </w:tabs>
              <w:rPr>
                <w:rFonts w:eastAsiaTheme="minorEastAsia"/>
                <w:szCs w:val="18"/>
              </w:rPr>
            </w:pPr>
            <w:r w:rsidRPr="402D092F">
              <w:rPr>
                <w:szCs w:val="18"/>
              </w:rPr>
              <w:t>The attached blog focuses on Security Awareness Training and how many data breaches are cause inadvertently by one unlucky employee. Feel free to link keywords, like “Security Awareness Training”, to any webpages you have on your site about your Security Awareness Training program or other pages that are relevant to any keywords you find.</w:t>
            </w:r>
          </w:p>
          <w:p w14:paraId="3B78DBEC" w14:textId="2A0A4D7E" w:rsidR="005E1C19" w:rsidRDefault="402D092F" w:rsidP="402D092F">
            <w:pPr>
              <w:pStyle w:val="ListParagraph"/>
              <w:numPr>
                <w:ilvl w:val="0"/>
                <w:numId w:val="9"/>
              </w:numPr>
              <w:tabs>
                <w:tab w:val="left" w:pos="2713"/>
              </w:tabs>
              <w:rPr>
                <w:rFonts w:eastAsiaTheme="minorEastAsia"/>
                <w:szCs w:val="18"/>
              </w:rPr>
            </w:pPr>
            <w:r w:rsidRPr="402D092F">
              <w:rPr>
                <w:szCs w:val="18"/>
              </w:rPr>
              <w:t>Add a call to action at the bottom of your blog: Learn how you can get weekly, bite-sized training sent to your staff without doing ANY of the work, here: [</w:t>
            </w:r>
            <w:r w:rsidRPr="402D092F">
              <w:rPr>
                <w:color w:val="FF0000"/>
                <w:szCs w:val="18"/>
              </w:rPr>
              <w:t>link your landing page here and don’t forget to update your brand key and email address that you’d like customer inquiries sent to</w:t>
            </w:r>
            <w:r w:rsidRPr="402D092F">
              <w:rPr>
                <w:szCs w:val="18"/>
              </w:rPr>
              <w:t xml:space="preserve"> </w:t>
            </w:r>
            <w:hyperlink r:id="rId20">
              <w:r w:rsidRPr="402D092F">
                <w:rPr>
                  <w:rStyle w:val="Hyperlink"/>
                  <w:szCs w:val="18"/>
                </w:rPr>
                <w:t>https://security.pii-protect.com/cybersecurity/?email=abc@domain.com&amp;brand_key=j9jlm</w:t>
              </w:r>
            </w:hyperlink>
            <w:r w:rsidRPr="402D092F">
              <w:rPr>
                <w:szCs w:val="18"/>
              </w:rPr>
              <w:t>]</w:t>
            </w:r>
          </w:p>
          <w:p w14:paraId="68359581" w14:textId="2725B788" w:rsidR="005E1C19" w:rsidRDefault="402D092F" w:rsidP="402D092F">
            <w:pPr>
              <w:tabs>
                <w:tab w:val="left" w:pos="2713"/>
              </w:tabs>
              <w:rPr>
                <w:szCs w:val="18"/>
              </w:rPr>
            </w:pPr>
            <w:r w:rsidRPr="402D092F">
              <w:rPr>
                <w:szCs w:val="18"/>
              </w:rPr>
              <w:t>Share on social media with the caption:</w:t>
            </w:r>
          </w:p>
          <w:p w14:paraId="7EF9D0BE" w14:textId="2D7ABBDF" w:rsidR="005E1C19" w:rsidRDefault="402D092F" w:rsidP="402D092F">
            <w:pPr>
              <w:tabs>
                <w:tab w:val="left" w:pos="2713"/>
              </w:tabs>
              <w:rPr>
                <w:szCs w:val="18"/>
              </w:rPr>
            </w:pPr>
            <w:r w:rsidRPr="402D092F">
              <w:rPr>
                <w:szCs w:val="18"/>
              </w:rPr>
              <w:t>What’s the buzz with #securitytraining? What makes an effective training program? How do you even handle it all on top your day-to-day tasks? Read our recent blog to find out how security awareness training will help protect your business from the inside-out!</w:t>
            </w:r>
          </w:p>
        </w:tc>
      </w:tr>
      <w:tr w:rsidR="005E1C19" w14:paraId="5162178A" w14:textId="77777777" w:rsidTr="22F9B216">
        <w:tc>
          <w:tcPr>
            <w:tcW w:w="1705" w:type="dxa"/>
            <w:tcBorders>
              <w:top w:val="nil"/>
              <w:left w:val="nil"/>
              <w:bottom w:val="nil"/>
              <w:right w:val="single" w:sz="4" w:space="0" w:color="308C83"/>
            </w:tcBorders>
            <w:vAlign w:val="center"/>
          </w:tcPr>
          <w:p w14:paraId="7257E1D0" w14:textId="77777777" w:rsidR="005E1C19" w:rsidRDefault="005E1C19" w:rsidP="005E1C19">
            <w:pPr>
              <w:tabs>
                <w:tab w:val="left" w:pos="2713"/>
              </w:tabs>
              <w:jc w:val="center"/>
            </w:pPr>
            <w:r>
              <w:t>Thursday</w:t>
            </w:r>
          </w:p>
        </w:tc>
        <w:tc>
          <w:tcPr>
            <w:tcW w:w="3245" w:type="dxa"/>
            <w:tcBorders>
              <w:top w:val="single" w:sz="4" w:space="0" w:color="308C83"/>
              <w:left w:val="single" w:sz="4" w:space="0" w:color="308C83"/>
              <w:bottom w:val="single" w:sz="4" w:space="0" w:color="308C83"/>
              <w:right w:val="single" w:sz="4" w:space="0" w:color="308C83"/>
            </w:tcBorders>
            <w:vAlign w:val="center"/>
          </w:tcPr>
          <w:p w14:paraId="0A0C64A7" w14:textId="7401B3CB" w:rsidR="005E1C19" w:rsidRDefault="00440888" w:rsidP="37CA1EBC">
            <w:pPr>
              <w:pStyle w:val="NameNumber"/>
              <w:numPr>
                <w:ilvl w:val="0"/>
                <w:numId w:val="17"/>
              </w:numPr>
              <w:rPr>
                <w:rFonts w:eastAsiaTheme="minorEastAsia"/>
                <w:color w:val="0563C1"/>
                <w:szCs w:val="20"/>
              </w:rPr>
            </w:pPr>
            <w:hyperlink r:id="rId21">
              <w:r w:rsidR="37CA1EBC" w:rsidRPr="37CA1EBC">
                <w:rPr>
                  <w:rStyle w:val="Hyperlink"/>
                </w:rPr>
                <w:t>Email #2</w:t>
              </w:r>
            </w:hyperlink>
          </w:p>
          <w:p w14:paraId="187E0D2C" w14:textId="77777777" w:rsidR="005E1C19" w:rsidRDefault="005E1C19" w:rsidP="005E1C19">
            <w:pPr>
              <w:pStyle w:val="NameNumber"/>
            </w:pPr>
          </w:p>
          <w:p w14:paraId="307ECE04" w14:textId="6E9044EC" w:rsidR="005E1C19" w:rsidRDefault="00440888" w:rsidP="37CA1EBC">
            <w:pPr>
              <w:pStyle w:val="ListParagraph"/>
              <w:numPr>
                <w:ilvl w:val="0"/>
                <w:numId w:val="16"/>
              </w:numPr>
              <w:tabs>
                <w:tab w:val="left" w:pos="2713"/>
              </w:tabs>
              <w:rPr>
                <w:rFonts w:eastAsiaTheme="minorEastAsia"/>
                <w:color w:val="0563C1"/>
                <w:szCs w:val="18"/>
              </w:rPr>
            </w:pPr>
            <w:hyperlink r:id="rId22">
              <w:r w:rsidR="37CA1EBC" w:rsidRPr="37CA1EBC">
                <w:rPr>
                  <w:rStyle w:val="Hyperlink"/>
                </w:rPr>
                <w:t>Weekly Training Social Video</w:t>
              </w:r>
            </w:hyperlink>
          </w:p>
        </w:tc>
        <w:tc>
          <w:tcPr>
            <w:tcW w:w="5840" w:type="dxa"/>
            <w:tcBorders>
              <w:top w:val="single" w:sz="4" w:space="0" w:color="308C83"/>
              <w:left w:val="single" w:sz="4" w:space="0" w:color="308C83"/>
              <w:bottom w:val="single" w:sz="4" w:space="0" w:color="308C83"/>
              <w:right w:val="single" w:sz="4" w:space="0" w:color="308C83"/>
            </w:tcBorders>
            <w:vAlign w:val="center"/>
          </w:tcPr>
          <w:p w14:paraId="2B20E57C" w14:textId="17596926" w:rsidR="005E1C19" w:rsidRDefault="402D092F" w:rsidP="402D092F">
            <w:pPr>
              <w:pStyle w:val="ListParagraph"/>
              <w:numPr>
                <w:ilvl w:val="0"/>
                <w:numId w:val="13"/>
              </w:numPr>
              <w:tabs>
                <w:tab w:val="left" w:pos="2713"/>
              </w:tabs>
              <w:rPr>
                <w:rFonts w:eastAsiaTheme="minorEastAsia"/>
                <w:szCs w:val="18"/>
              </w:rPr>
            </w:pPr>
            <w:r w:rsidRPr="402D092F">
              <w:rPr>
                <w:szCs w:val="18"/>
              </w:rPr>
              <w:t xml:space="preserve">Email #2: Customize the attached email and send to your email list! </w:t>
            </w:r>
          </w:p>
          <w:p w14:paraId="77844790" w14:textId="527F39DD" w:rsidR="005E1C19" w:rsidRDefault="402D092F" w:rsidP="402D092F">
            <w:pPr>
              <w:pStyle w:val="ListParagraph"/>
              <w:numPr>
                <w:ilvl w:val="0"/>
                <w:numId w:val="12"/>
              </w:numPr>
              <w:tabs>
                <w:tab w:val="left" w:pos="2713"/>
              </w:tabs>
              <w:rPr>
                <w:rFonts w:eastAsiaTheme="minorEastAsia"/>
                <w:szCs w:val="18"/>
              </w:rPr>
            </w:pPr>
            <w:r>
              <w:t>Weekly Training Social Video Caption:</w:t>
            </w:r>
          </w:p>
          <w:p w14:paraId="121EF680" w14:textId="57AB63F3" w:rsidR="005E1C19" w:rsidRDefault="402D092F" w:rsidP="402D092F">
            <w:pPr>
              <w:tabs>
                <w:tab w:val="left" w:pos="2713"/>
              </w:tabs>
              <w:rPr>
                <w:szCs w:val="18"/>
              </w:rPr>
            </w:pPr>
            <w:r w:rsidRPr="402D092F">
              <w:rPr>
                <w:szCs w:val="18"/>
              </w:rPr>
              <w:t>Did you know #cybercriminals spend up to 8 hours a week looking for new ways to trick their victims?</w:t>
            </w:r>
          </w:p>
          <w:p w14:paraId="619F9CDD" w14:textId="2131A135" w:rsidR="005E1C19" w:rsidRDefault="402D092F" w:rsidP="402D092F">
            <w:pPr>
              <w:tabs>
                <w:tab w:val="left" w:pos="2713"/>
              </w:tabs>
              <w:rPr>
                <w:szCs w:val="18"/>
              </w:rPr>
            </w:pPr>
            <w:r w:rsidRPr="402D092F">
              <w:rPr>
                <w:szCs w:val="18"/>
              </w:rPr>
              <w:t xml:space="preserve">Trends move quickly, so it’s only right we stay </w:t>
            </w:r>
            <w:proofErr w:type="gramStart"/>
            <w:r w:rsidRPr="402D092F">
              <w:rPr>
                <w:szCs w:val="18"/>
              </w:rPr>
              <w:t>up-to-date</w:t>
            </w:r>
            <w:proofErr w:type="gramEnd"/>
            <w:r w:rsidRPr="402D092F">
              <w:rPr>
                <w:szCs w:val="18"/>
              </w:rPr>
              <w:t xml:space="preserve"> on just some of the new ways our staff could be tricked into sending funds to the wrong business or buying gift cards that they thought YOU requested.</w:t>
            </w:r>
          </w:p>
          <w:p w14:paraId="0BB24733" w14:textId="2FED2F19" w:rsidR="005E1C19" w:rsidRDefault="22F9B216" w:rsidP="22F9B216">
            <w:pPr>
              <w:tabs>
                <w:tab w:val="left" w:pos="2713"/>
              </w:tabs>
              <w:rPr>
                <w:rFonts w:eastAsiaTheme="minorEastAsia"/>
                <w:szCs w:val="18"/>
              </w:rPr>
            </w:pPr>
            <w:r w:rsidRPr="22F9B216">
              <w:rPr>
                <w:szCs w:val="18"/>
              </w:rPr>
              <w:t>Weekly, bite-sized #securitytraining automatically sent to your staff is just another way we’re helping our community fight back. Learn more here: [</w:t>
            </w:r>
            <w:r w:rsidRPr="22F9B216">
              <w:rPr>
                <w:color w:val="FF0000"/>
                <w:szCs w:val="18"/>
              </w:rPr>
              <w:t>link your landing page here and don’t forget to update your brand key and email address that you’d like customer inquiries sent to</w:t>
            </w:r>
            <w:r w:rsidRPr="22F9B216">
              <w:rPr>
                <w:szCs w:val="18"/>
              </w:rPr>
              <w:t xml:space="preserve"> </w:t>
            </w:r>
            <w:hyperlink r:id="rId23">
              <w:r w:rsidRPr="22F9B216">
                <w:rPr>
                  <w:rStyle w:val="Hyperlink"/>
                  <w:szCs w:val="18"/>
                </w:rPr>
                <w:t>https://security.pii-protect.com/cybersecurity/?email=abc@domain.com&amp;brand_key=j9jlm</w:t>
              </w:r>
            </w:hyperlink>
            <w:r w:rsidRPr="22F9B216">
              <w:rPr>
                <w:szCs w:val="18"/>
              </w:rPr>
              <w:t>]</w:t>
            </w:r>
          </w:p>
        </w:tc>
      </w:tr>
      <w:tr w:rsidR="005E1C19" w14:paraId="10079210" w14:textId="77777777" w:rsidTr="22F9B216">
        <w:tc>
          <w:tcPr>
            <w:tcW w:w="1705" w:type="dxa"/>
            <w:tcBorders>
              <w:top w:val="nil"/>
              <w:left w:val="nil"/>
              <w:bottom w:val="nil"/>
              <w:right w:val="single" w:sz="4" w:space="0" w:color="308C83"/>
            </w:tcBorders>
            <w:vAlign w:val="center"/>
          </w:tcPr>
          <w:p w14:paraId="3B2DE2D3" w14:textId="77777777" w:rsidR="005E1C19" w:rsidRDefault="005E1C19" w:rsidP="005E1C19">
            <w:pPr>
              <w:tabs>
                <w:tab w:val="left" w:pos="2713"/>
              </w:tabs>
              <w:jc w:val="center"/>
            </w:pPr>
            <w:r>
              <w:t>Friday</w:t>
            </w:r>
          </w:p>
        </w:tc>
        <w:tc>
          <w:tcPr>
            <w:tcW w:w="3245" w:type="dxa"/>
            <w:tcBorders>
              <w:top w:val="single" w:sz="4" w:space="0" w:color="308C83"/>
              <w:left w:val="single" w:sz="4" w:space="0" w:color="308C83"/>
              <w:bottom w:val="single" w:sz="4" w:space="0" w:color="308C83"/>
              <w:right w:val="single" w:sz="4" w:space="0" w:color="308C83"/>
            </w:tcBorders>
          </w:tcPr>
          <w:p w14:paraId="23140533" w14:textId="2522DDA1" w:rsidR="005E1C19" w:rsidRDefault="00440888" w:rsidP="005E1C19">
            <w:pPr>
              <w:tabs>
                <w:tab w:val="left" w:pos="2713"/>
              </w:tabs>
            </w:pPr>
            <w:hyperlink r:id="rId24">
              <w:r w:rsidR="402D092F" w:rsidRPr="402D092F">
                <w:rPr>
                  <w:rStyle w:val="Hyperlink"/>
                </w:rPr>
                <w:t>Social Media Graphic #4</w:t>
              </w:r>
            </w:hyperlink>
          </w:p>
          <w:p w14:paraId="6A637C63" w14:textId="7E730F29" w:rsidR="005E1C19" w:rsidRDefault="402D092F" w:rsidP="005E1C19">
            <w:pPr>
              <w:tabs>
                <w:tab w:val="left" w:pos="2713"/>
              </w:tabs>
            </w:pPr>
            <w:r>
              <w:t xml:space="preserve">Download the attached graphic and follow the instructions in the notes </w:t>
            </w:r>
            <w:r>
              <w:lastRenderedPageBreak/>
              <w:t>section to customize and save your social media graphic.</w:t>
            </w:r>
          </w:p>
        </w:tc>
        <w:tc>
          <w:tcPr>
            <w:tcW w:w="5840" w:type="dxa"/>
            <w:tcBorders>
              <w:top w:val="single" w:sz="4" w:space="0" w:color="308C83"/>
              <w:left w:val="single" w:sz="4" w:space="0" w:color="308C83"/>
              <w:bottom w:val="single" w:sz="4" w:space="0" w:color="308C83"/>
              <w:right w:val="single" w:sz="4" w:space="0" w:color="308C83"/>
            </w:tcBorders>
            <w:vAlign w:val="center"/>
          </w:tcPr>
          <w:p w14:paraId="4CE6A4C9" w14:textId="4BCD361F" w:rsidR="005E1C19" w:rsidRDefault="402D092F" w:rsidP="005E1C19">
            <w:pPr>
              <w:tabs>
                <w:tab w:val="left" w:pos="2713"/>
              </w:tabs>
            </w:pPr>
            <w:r>
              <w:lastRenderedPageBreak/>
              <w:t>When you were a kid, did you ever say, “I want to be a superhero when I grow up?” Me too.</w:t>
            </w:r>
          </w:p>
          <w:p w14:paraId="0410916E" w14:textId="6C55140E" w:rsidR="005E1C19" w:rsidRDefault="402D092F" w:rsidP="402D092F">
            <w:pPr>
              <w:tabs>
                <w:tab w:val="left" w:pos="2713"/>
              </w:tabs>
              <w:rPr>
                <w:szCs w:val="18"/>
              </w:rPr>
            </w:pPr>
            <w:r w:rsidRPr="402D092F">
              <w:rPr>
                <w:szCs w:val="18"/>
              </w:rPr>
              <w:lastRenderedPageBreak/>
              <w:t xml:space="preserve">While we grow up knowing we can’t throw on our spandex suits and fight criminals like Batman, we CAN be real-life superheroes that fight cybercriminals by stopping their attempts to steal money, information, and identities from our innocent communities. </w:t>
            </w:r>
          </w:p>
          <w:p w14:paraId="52ADB6A3" w14:textId="56BAEED8" w:rsidR="005E1C19" w:rsidRDefault="402D092F" w:rsidP="402D092F">
            <w:pPr>
              <w:tabs>
                <w:tab w:val="left" w:pos="2713"/>
              </w:tabs>
              <w:rPr>
                <w:szCs w:val="18"/>
              </w:rPr>
            </w:pPr>
            <w:r w:rsidRPr="402D092F">
              <w:rPr>
                <w:szCs w:val="18"/>
              </w:rPr>
              <w:t>Who was your favorite #superhero growing up? Check the comments for mine!</w:t>
            </w:r>
          </w:p>
          <w:p w14:paraId="05A7C39A" w14:textId="2A398B73" w:rsidR="005E1C19" w:rsidRDefault="402D092F" w:rsidP="402D092F">
            <w:pPr>
              <w:pStyle w:val="ListParagraph"/>
              <w:numPr>
                <w:ilvl w:val="0"/>
                <w:numId w:val="10"/>
              </w:numPr>
              <w:tabs>
                <w:tab w:val="left" w:pos="2713"/>
              </w:tabs>
              <w:rPr>
                <w:rFonts w:eastAsiaTheme="minorEastAsia"/>
                <w:szCs w:val="18"/>
              </w:rPr>
            </w:pPr>
            <w:r w:rsidRPr="402D092F">
              <w:rPr>
                <w:szCs w:val="18"/>
              </w:rPr>
              <w:t>Post in the comments your favorite superhero, have your staff comment on the post to boost engagement. If anyone comments on your post, make sure to reply to their comment. This will boost your engagement score and expand your post’s reach.</w:t>
            </w:r>
          </w:p>
        </w:tc>
      </w:tr>
    </w:tbl>
    <w:p w14:paraId="0D7B1C40" w14:textId="77777777" w:rsidR="0094735F" w:rsidRPr="0094735F" w:rsidRDefault="0094735F" w:rsidP="0094735F">
      <w:pPr>
        <w:tabs>
          <w:tab w:val="left" w:pos="2713"/>
        </w:tabs>
      </w:pPr>
    </w:p>
    <w:p w14:paraId="46F76BB6" w14:textId="0EB27CEA" w:rsidR="0094735F" w:rsidRPr="0094735F" w:rsidRDefault="0094735F" w:rsidP="0094735F">
      <w:pPr>
        <w:jc w:val="center"/>
        <w:rPr>
          <w:b/>
          <w:bCs/>
          <w:color w:val="308C83"/>
          <w:sz w:val="28"/>
          <w:szCs w:val="36"/>
        </w:rPr>
      </w:pPr>
      <w:r w:rsidRPr="0094735F">
        <w:rPr>
          <w:b/>
          <w:bCs/>
          <w:color w:val="308C83"/>
          <w:sz w:val="28"/>
          <w:szCs w:val="36"/>
        </w:rPr>
        <w:t xml:space="preserve">Week </w:t>
      </w:r>
      <w:r>
        <w:rPr>
          <w:b/>
          <w:bCs/>
          <w:color w:val="308C83"/>
          <w:sz w:val="28"/>
          <w:szCs w:val="36"/>
        </w:rPr>
        <w:t>3</w:t>
      </w:r>
    </w:p>
    <w:tbl>
      <w:tblPr>
        <w:tblStyle w:val="TableGrid"/>
        <w:tblW w:w="0" w:type="auto"/>
        <w:tblLook w:val="04A0" w:firstRow="1" w:lastRow="0" w:firstColumn="1" w:lastColumn="0" w:noHBand="0" w:noVBand="1"/>
      </w:tblPr>
      <w:tblGrid>
        <w:gridCol w:w="1705"/>
        <w:gridCol w:w="3245"/>
        <w:gridCol w:w="5840"/>
      </w:tblGrid>
      <w:tr w:rsidR="0094735F" w14:paraId="7705674E" w14:textId="77777777" w:rsidTr="22F9B216">
        <w:tc>
          <w:tcPr>
            <w:tcW w:w="1705" w:type="dxa"/>
            <w:tcBorders>
              <w:top w:val="nil"/>
              <w:left w:val="nil"/>
              <w:bottom w:val="nil"/>
              <w:right w:val="single" w:sz="4" w:space="0" w:color="308C83"/>
            </w:tcBorders>
            <w:vAlign w:val="center"/>
          </w:tcPr>
          <w:p w14:paraId="1CEC0241" w14:textId="77777777" w:rsidR="0094735F" w:rsidRDefault="0094735F" w:rsidP="00890F18">
            <w:pPr>
              <w:tabs>
                <w:tab w:val="left" w:pos="2713"/>
              </w:tabs>
              <w:jc w:val="center"/>
            </w:pPr>
          </w:p>
        </w:tc>
        <w:tc>
          <w:tcPr>
            <w:tcW w:w="3245" w:type="dxa"/>
            <w:tcBorders>
              <w:top w:val="single" w:sz="4" w:space="0" w:color="308C83"/>
              <w:left w:val="single" w:sz="4" w:space="0" w:color="308C83"/>
              <w:bottom w:val="single" w:sz="4" w:space="0" w:color="308C83"/>
              <w:right w:val="single" w:sz="4" w:space="0" w:color="308C83"/>
            </w:tcBorders>
            <w:shd w:val="clear" w:color="auto" w:fill="308C83"/>
            <w:vAlign w:val="center"/>
          </w:tcPr>
          <w:p w14:paraId="251F48FD" w14:textId="77777777" w:rsidR="0094735F" w:rsidRPr="0094735F" w:rsidRDefault="0094735F" w:rsidP="00890F18">
            <w:pPr>
              <w:tabs>
                <w:tab w:val="left" w:pos="2713"/>
              </w:tabs>
              <w:jc w:val="center"/>
              <w:rPr>
                <w:b/>
                <w:bCs/>
              </w:rPr>
            </w:pPr>
            <w:r w:rsidRPr="0094735F">
              <w:rPr>
                <w:b/>
                <w:bCs/>
                <w:color w:val="FFFFFF" w:themeColor="background1"/>
                <w:sz w:val="24"/>
                <w:szCs w:val="32"/>
              </w:rPr>
              <w:t>Content Title</w:t>
            </w:r>
          </w:p>
        </w:tc>
        <w:tc>
          <w:tcPr>
            <w:tcW w:w="5840" w:type="dxa"/>
            <w:tcBorders>
              <w:top w:val="single" w:sz="4" w:space="0" w:color="308C83"/>
              <w:left w:val="single" w:sz="4" w:space="0" w:color="308C83"/>
              <w:bottom w:val="single" w:sz="4" w:space="0" w:color="308C83"/>
              <w:right w:val="single" w:sz="4" w:space="0" w:color="308C83"/>
            </w:tcBorders>
            <w:shd w:val="clear" w:color="auto" w:fill="308C83"/>
            <w:vAlign w:val="center"/>
          </w:tcPr>
          <w:p w14:paraId="3C3FCF6D" w14:textId="77777777" w:rsidR="0094735F" w:rsidRDefault="0094735F" w:rsidP="00890F18">
            <w:pPr>
              <w:tabs>
                <w:tab w:val="left" w:pos="2713"/>
              </w:tabs>
              <w:jc w:val="center"/>
            </w:pPr>
            <w:r w:rsidRPr="0094735F">
              <w:rPr>
                <w:b/>
                <w:bCs/>
                <w:color w:val="FFFFFF" w:themeColor="background1"/>
                <w:sz w:val="24"/>
                <w:szCs w:val="32"/>
              </w:rPr>
              <w:t>Caption/Details</w:t>
            </w:r>
          </w:p>
        </w:tc>
      </w:tr>
      <w:tr w:rsidR="0094735F" w14:paraId="1971D503" w14:textId="77777777" w:rsidTr="22F9B216">
        <w:tc>
          <w:tcPr>
            <w:tcW w:w="1705" w:type="dxa"/>
            <w:tcBorders>
              <w:top w:val="nil"/>
              <w:left w:val="nil"/>
              <w:bottom w:val="nil"/>
              <w:right w:val="single" w:sz="4" w:space="0" w:color="308C83"/>
            </w:tcBorders>
            <w:vAlign w:val="center"/>
          </w:tcPr>
          <w:p w14:paraId="25590BF5" w14:textId="77777777" w:rsidR="0094735F" w:rsidRDefault="0094735F" w:rsidP="00890F18">
            <w:pPr>
              <w:tabs>
                <w:tab w:val="left" w:pos="2713"/>
              </w:tabs>
              <w:jc w:val="center"/>
            </w:pPr>
            <w:r>
              <w:t>Monday</w:t>
            </w:r>
          </w:p>
        </w:tc>
        <w:tc>
          <w:tcPr>
            <w:tcW w:w="3245" w:type="dxa"/>
            <w:tcBorders>
              <w:top w:val="single" w:sz="4" w:space="0" w:color="308C83"/>
              <w:left w:val="single" w:sz="4" w:space="0" w:color="308C83"/>
              <w:bottom w:val="single" w:sz="4" w:space="0" w:color="308C83"/>
              <w:right w:val="single" w:sz="4" w:space="0" w:color="308C83"/>
            </w:tcBorders>
          </w:tcPr>
          <w:p w14:paraId="307604C2" w14:textId="4445C9AF" w:rsidR="005E1C19" w:rsidRDefault="00440888" w:rsidP="37CA1EBC">
            <w:pPr>
              <w:pStyle w:val="NameNumber"/>
              <w:numPr>
                <w:ilvl w:val="0"/>
                <w:numId w:val="19"/>
              </w:numPr>
              <w:rPr>
                <w:rFonts w:eastAsiaTheme="minorEastAsia"/>
                <w:color w:val="0563C1"/>
                <w:szCs w:val="20"/>
              </w:rPr>
            </w:pPr>
            <w:hyperlink r:id="rId25">
              <w:r w:rsidR="37CA1EBC" w:rsidRPr="37CA1EBC">
                <w:rPr>
                  <w:rStyle w:val="Hyperlink"/>
                </w:rPr>
                <w:t>Email #3</w:t>
              </w:r>
            </w:hyperlink>
          </w:p>
          <w:p w14:paraId="3AA146EA" w14:textId="77777777" w:rsidR="005E1C19" w:rsidRDefault="005E1C19" w:rsidP="005E1C19">
            <w:pPr>
              <w:pStyle w:val="NameNumber"/>
            </w:pPr>
          </w:p>
          <w:p w14:paraId="5F483071" w14:textId="1EAFFBCB" w:rsidR="0094735F" w:rsidRDefault="00440888" w:rsidP="37CA1EBC">
            <w:pPr>
              <w:pStyle w:val="NameNumber"/>
              <w:numPr>
                <w:ilvl w:val="0"/>
                <w:numId w:val="18"/>
              </w:numPr>
              <w:rPr>
                <w:rFonts w:eastAsiaTheme="minorEastAsia"/>
                <w:color w:val="0563C1"/>
                <w:szCs w:val="20"/>
              </w:rPr>
            </w:pPr>
            <w:hyperlink r:id="rId26">
              <w:r w:rsidR="37CA1EBC" w:rsidRPr="37CA1EBC">
                <w:rPr>
                  <w:rStyle w:val="Hyperlink"/>
                </w:rPr>
                <w:t>Engaging Training Social Video</w:t>
              </w:r>
            </w:hyperlink>
          </w:p>
          <w:p w14:paraId="642C69C7" w14:textId="6CD5C089" w:rsidR="005E1C19" w:rsidRDefault="005E1C19" w:rsidP="005E1C19">
            <w:pPr>
              <w:pStyle w:val="NameNumber"/>
            </w:pPr>
          </w:p>
        </w:tc>
        <w:tc>
          <w:tcPr>
            <w:tcW w:w="5840" w:type="dxa"/>
            <w:tcBorders>
              <w:top w:val="single" w:sz="4" w:space="0" w:color="308C83"/>
              <w:left w:val="single" w:sz="4" w:space="0" w:color="308C83"/>
              <w:bottom w:val="single" w:sz="4" w:space="0" w:color="308C83"/>
              <w:right w:val="single" w:sz="4" w:space="0" w:color="308C83"/>
            </w:tcBorders>
            <w:vAlign w:val="center"/>
          </w:tcPr>
          <w:p w14:paraId="2C8EFFB5" w14:textId="4A1ED6EE" w:rsidR="0094735F" w:rsidRDefault="402D092F" w:rsidP="402D092F">
            <w:pPr>
              <w:pStyle w:val="ListParagraph"/>
              <w:numPr>
                <w:ilvl w:val="0"/>
                <w:numId w:val="13"/>
              </w:numPr>
              <w:tabs>
                <w:tab w:val="left" w:pos="2713"/>
              </w:tabs>
              <w:rPr>
                <w:rFonts w:eastAsiaTheme="minorEastAsia"/>
                <w:szCs w:val="18"/>
              </w:rPr>
            </w:pPr>
            <w:r w:rsidRPr="402D092F">
              <w:rPr>
                <w:szCs w:val="18"/>
              </w:rPr>
              <w:t xml:space="preserve">Email #3: Customize the attached email and send to your email list! </w:t>
            </w:r>
          </w:p>
          <w:p w14:paraId="2C8C763C" w14:textId="76C1F5C2" w:rsidR="0094735F" w:rsidRDefault="402D092F" w:rsidP="402D092F">
            <w:pPr>
              <w:pStyle w:val="ListParagraph"/>
              <w:numPr>
                <w:ilvl w:val="0"/>
                <w:numId w:val="12"/>
              </w:numPr>
              <w:tabs>
                <w:tab w:val="left" w:pos="2713"/>
              </w:tabs>
              <w:rPr>
                <w:rFonts w:eastAsiaTheme="minorEastAsia"/>
                <w:szCs w:val="18"/>
              </w:rPr>
            </w:pPr>
            <w:r>
              <w:t>Engaging Training Social Video Caption:</w:t>
            </w:r>
          </w:p>
          <w:p w14:paraId="7BD685E3" w14:textId="5339616A" w:rsidR="0094735F" w:rsidRDefault="402D092F" w:rsidP="402D092F">
            <w:pPr>
              <w:tabs>
                <w:tab w:val="left" w:pos="2713"/>
              </w:tabs>
              <w:rPr>
                <w:szCs w:val="18"/>
              </w:rPr>
            </w:pPr>
            <w:r w:rsidRPr="402D092F">
              <w:rPr>
                <w:szCs w:val="18"/>
              </w:rPr>
              <w:t xml:space="preserve">Do you ever wish you could offload your company headaches to a trusted third-party? Someone who will keep your business running so well, you almost forget they’re </w:t>
            </w:r>
            <w:proofErr w:type="gramStart"/>
            <w:r w:rsidRPr="402D092F">
              <w:rPr>
                <w:szCs w:val="18"/>
              </w:rPr>
              <w:t>there?</w:t>
            </w:r>
            <w:proofErr w:type="gramEnd"/>
          </w:p>
          <w:p w14:paraId="6FB17107" w14:textId="6FF3D10A" w:rsidR="0094735F" w:rsidRDefault="402D092F" w:rsidP="402D092F">
            <w:pPr>
              <w:tabs>
                <w:tab w:val="left" w:pos="2713"/>
              </w:tabs>
            </w:pPr>
            <w:r w:rsidRPr="402D092F">
              <w:rPr>
                <w:rFonts w:ascii="Calibri" w:eastAsia="Calibri" w:hAnsi="Calibri" w:cs="Calibri"/>
                <w:color w:val="E8E7E3"/>
                <w:sz w:val="24"/>
                <w:szCs w:val="24"/>
              </w:rPr>
              <w:t>👋</w:t>
            </w:r>
            <w:r w:rsidRPr="402D092F">
              <w:rPr>
                <w:szCs w:val="18"/>
              </w:rPr>
              <w:t xml:space="preserve"> </w:t>
            </w:r>
            <w:r w:rsidRPr="402D092F">
              <w:rPr>
                <w:color w:val="FF0000"/>
                <w:szCs w:val="18"/>
              </w:rPr>
              <w:t>Company Name</w:t>
            </w:r>
            <w:r w:rsidRPr="402D092F">
              <w:rPr>
                <w:szCs w:val="18"/>
              </w:rPr>
              <w:t xml:space="preserve">’s specialty is handling all the problems your employee Sam has with their computer, roll out #securitytraining that keeps your entire company safe, make sure all your systems are </w:t>
            </w:r>
            <w:proofErr w:type="gramStart"/>
            <w:r w:rsidRPr="402D092F">
              <w:rPr>
                <w:szCs w:val="18"/>
              </w:rPr>
              <w:t>up-to-date</w:t>
            </w:r>
            <w:proofErr w:type="gramEnd"/>
            <w:r w:rsidRPr="402D092F">
              <w:rPr>
                <w:szCs w:val="18"/>
              </w:rPr>
              <w:t xml:space="preserve"> so those not-so-trustworthy sites don’t do damage to your devices...All the stuff you hate to even think about, we LOVE to handle.</w:t>
            </w:r>
          </w:p>
          <w:p w14:paraId="16E2E4D7" w14:textId="1B9761F5" w:rsidR="0094735F" w:rsidRDefault="402D092F" w:rsidP="402D092F">
            <w:pPr>
              <w:tabs>
                <w:tab w:val="left" w:pos="2713"/>
              </w:tabs>
              <w:rPr>
                <w:szCs w:val="18"/>
              </w:rPr>
            </w:pPr>
            <w:r w:rsidRPr="402D092F">
              <w:rPr>
                <w:szCs w:val="18"/>
              </w:rPr>
              <w:t>Check out this video of just one of the many ways we make your life simple with our hands-off training program!</w:t>
            </w:r>
          </w:p>
        </w:tc>
      </w:tr>
      <w:tr w:rsidR="005E1C19" w14:paraId="592F79F8" w14:textId="77777777" w:rsidTr="22F9B216">
        <w:tc>
          <w:tcPr>
            <w:tcW w:w="1705" w:type="dxa"/>
            <w:tcBorders>
              <w:top w:val="nil"/>
              <w:left w:val="nil"/>
              <w:bottom w:val="nil"/>
              <w:right w:val="single" w:sz="4" w:space="0" w:color="308C83"/>
            </w:tcBorders>
            <w:vAlign w:val="center"/>
          </w:tcPr>
          <w:p w14:paraId="3F05A3D0" w14:textId="77777777" w:rsidR="005E1C19" w:rsidRDefault="005E1C19" w:rsidP="005E1C19">
            <w:pPr>
              <w:tabs>
                <w:tab w:val="left" w:pos="2713"/>
              </w:tabs>
              <w:jc w:val="center"/>
            </w:pPr>
            <w:r>
              <w:t>Tuesday</w:t>
            </w:r>
          </w:p>
        </w:tc>
        <w:tc>
          <w:tcPr>
            <w:tcW w:w="3245" w:type="dxa"/>
            <w:tcBorders>
              <w:top w:val="single" w:sz="4" w:space="0" w:color="308C83"/>
              <w:left w:val="single" w:sz="4" w:space="0" w:color="308C83"/>
              <w:bottom w:val="single" w:sz="4" w:space="0" w:color="308C83"/>
              <w:right w:val="single" w:sz="4" w:space="0" w:color="308C83"/>
            </w:tcBorders>
          </w:tcPr>
          <w:p w14:paraId="1AEBECBB" w14:textId="6B5D179F" w:rsidR="005E1C19" w:rsidRDefault="00440888" w:rsidP="005E1C19">
            <w:pPr>
              <w:tabs>
                <w:tab w:val="left" w:pos="2713"/>
              </w:tabs>
            </w:pPr>
            <w:hyperlink r:id="rId27">
              <w:r w:rsidR="402D092F" w:rsidRPr="402D092F">
                <w:rPr>
                  <w:rStyle w:val="Hyperlink"/>
                </w:rPr>
                <w:t>Social Media Graphic #5</w:t>
              </w:r>
            </w:hyperlink>
          </w:p>
          <w:p w14:paraId="471745E0" w14:textId="06D7E1E7" w:rsidR="005E1C19" w:rsidRDefault="402D092F" w:rsidP="005E1C19">
            <w:pPr>
              <w:tabs>
                <w:tab w:val="left" w:pos="2713"/>
              </w:tabs>
            </w:pPr>
            <w:r>
              <w:t>Download the attached graphic and follow the instructions in the notes section to customize and save your social media graphic.</w:t>
            </w:r>
          </w:p>
        </w:tc>
        <w:tc>
          <w:tcPr>
            <w:tcW w:w="5840" w:type="dxa"/>
            <w:tcBorders>
              <w:top w:val="single" w:sz="4" w:space="0" w:color="308C83"/>
              <w:left w:val="single" w:sz="4" w:space="0" w:color="308C83"/>
              <w:bottom w:val="single" w:sz="4" w:space="0" w:color="308C83"/>
              <w:right w:val="single" w:sz="4" w:space="0" w:color="308C83"/>
            </w:tcBorders>
            <w:vAlign w:val="center"/>
          </w:tcPr>
          <w:p w14:paraId="67DCAA8E" w14:textId="4554FD43" w:rsidR="005E1C19" w:rsidRDefault="402D092F" w:rsidP="402D092F">
            <w:pPr>
              <w:tabs>
                <w:tab w:val="left" w:pos="2713"/>
              </w:tabs>
              <w:rPr>
                <w:szCs w:val="18"/>
              </w:rPr>
            </w:pPr>
            <w:r w:rsidRPr="402D092F">
              <w:rPr>
                <w:szCs w:val="18"/>
              </w:rPr>
              <w:t>You know you need to train your employees on #security best practices, but does the thought of ANOTHER thing to track have you debating unplugging all your computers instead?</w:t>
            </w:r>
          </w:p>
          <w:p w14:paraId="354785C7" w14:textId="6E702E1F" w:rsidR="005E1C19" w:rsidRDefault="402D092F" w:rsidP="402D092F">
            <w:pPr>
              <w:tabs>
                <w:tab w:val="left" w:pos="2713"/>
              </w:tabs>
              <w:rPr>
                <w:szCs w:val="18"/>
              </w:rPr>
            </w:pPr>
            <w:r w:rsidRPr="402D092F">
              <w:rPr>
                <w:szCs w:val="18"/>
              </w:rPr>
              <w:t xml:space="preserve">We get it. That’s why we’ve got simple, easy-to-read reporting that will tell you EXACTLY where your company stands in minutes, not hours. One easy gamified score, visual reports that make employee reviews a breeze, and a #securitytraining program that employees </w:t>
            </w:r>
            <w:proofErr w:type="gramStart"/>
            <w:r w:rsidRPr="402D092F">
              <w:rPr>
                <w:szCs w:val="18"/>
              </w:rPr>
              <w:t>ACTUALLY want</w:t>
            </w:r>
            <w:proofErr w:type="gramEnd"/>
            <w:r w:rsidRPr="402D092F">
              <w:rPr>
                <w:szCs w:val="18"/>
              </w:rPr>
              <w:t xml:space="preserve"> to take.</w:t>
            </w:r>
          </w:p>
          <w:p w14:paraId="62E07D30" w14:textId="4A50E835" w:rsidR="005E1C19" w:rsidRDefault="402D092F" w:rsidP="402D092F">
            <w:pPr>
              <w:tabs>
                <w:tab w:val="left" w:pos="2713"/>
              </w:tabs>
              <w:rPr>
                <w:szCs w:val="18"/>
              </w:rPr>
            </w:pPr>
            <w:r w:rsidRPr="402D092F">
              <w:rPr>
                <w:szCs w:val="18"/>
              </w:rPr>
              <w:t>Sound too good to be true? Ask us how you can check it out for free in the comments!</w:t>
            </w:r>
          </w:p>
        </w:tc>
      </w:tr>
      <w:tr w:rsidR="005E1C19" w14:paraId="53FABDB5" w14:textId="77777777" w:rsidTr="22F9B216">
        <w:tc>
          <w:tcPr>
            <w:tcW w:w="1705" w:type="dxa"/>
            <w:tcBorders>
              <w:top w:val="nil"/>
              <w:left w:val="nil"/>
              <w:bottom w:val="nil"/>
              <w:right w:val="single" w:sz="4" w:space="0" w:color="308C83"/>
            </w:tcBorders>
            <w:vAlign w:val="center"/>
          </w:tcPr>
          <w:p w14:paraId="0D670FA4" w14:textId="77777777" w:rsidR="005E1C19" w:rsidRDefault="005E1C19" w:rsidP="005E1C19">
            <w:pPr>
              <w:tabs>
                <w:tab w:val="left" w:pos="2713"/>
              </w:tabs>
              <w:jc w:val="center"/>
            </w:pPr>
            <w:r>
              <w:t>Wednesday</w:t>
            </w:r>
          </w:p>
        </w:tc>
        <w:tc>
          <w:tcPr>
            <w:tcW w:w="3245" w:type="dxa"/>
            <w:tcBorders>
              <w:top w:val="single" w:sz="4" w:space="0" w:color="308C83"/>
              <w:left w:val="single" w:sz="4" w:space="0" w:color="308C83"/>
              <w:bottom w:val="single" w:sz="4" w:space="0" w:color="308C83"/>
              <w:right w:val="single" w:sz="4" w:space="0" w:color="308C83"/>
            </w:tcBorders>
            <w:vAlign w:val="center"/>
          </w:tcPr>
          <w:p w14:paraId="45CFB34F" w14:textId="4124B242" w:rsidR="005E1C19" w:rsidRDefault="00440888" w:rsidP="005E1C19">
            <w:pPr>
              <w:tabs>
                <w:tab w:val="left" w:pos="2713"/>
              </w:tabs>
            </w:pPr>
            <w:hyperlink r:id="rId28" w:history="1">
              <w:r w:rsidR="005E1C19" w:rsidRPr="00104073">
                <w:rPr>
                  <w:rStyle w:val="Hyperlink"/>
                </w:rPr>
                <w:t>Dark Web Blog Post</w:t>
              </w:r>
            </w:hyperlink>
          </w:p>
        </w:tc>
        <w:tc>
          <w:tcPr>
            <w:tcW w:w="5840" w:type="dxa"/>
            <w:tcBorders>
              <w:top w:val="single" w:sz="4" w:space="0" w:color="308C83"/>
              <w:left w:val="single" w:sz="4" w:space="0" w:color="308C83"/>
              <w:bottom w:val="single" w:sz="4" w:space="0" w:color="308C83"/>
              <w:right w:val="single" w:sz="4" w:space="0" w:color="308C83"/>
            </w:tcBorders>
          </w:tcPr>
          <w:p w14:paraId="01C0B682" w14:textId="2BFDA1E3" w:rsidR="005E1C19" w:rsidRDefault="402D092F" w:rsidP="005E1C19">
            <w:pPr>
              <w:tabs>
                <w:tab w:val="left" w:pos="2713"/>
              </w:tabs>
            </w:pPr>
            <w:r>
              <w:t>Copy, customize, &amp; share on website &amp; social media</w:t>
            </w:r>
          </w:p>
          <w:p w14:paraId="2E51C0F5" w14:textId="3087330A" w:rsidR="005E1C19" w:rsidRDefault="402D092F" w:rsidP="402D092F">
            <w:pPr>
              <w:pStyle w:val="ListParagraph"/>
              <w:numPr>
                <w:ilvl w:val="0"/>
                <w:numId w:val="8"/>
              </w:numPr>
              <w:tabs>
                <w:tab w:val="left" w:pos="2713"/>
              </w:tabs>
              <w:rPr>
                <w:rFonts w:eastAsiaTheme="minorEastAsia"/>
                <w:szCs w:val="18"/>
              </w:rPr>
            </w:pPr>
            <w:r w:rsidRPr="402D092F">
              <w:rPr>
                <w:szCs w:val="18"/>
              </w:rPr>
              <w:t xml:space="preserve">Add a call to action at the bottom of your blog: Curious as to if your company has </w:t>
            </w:r>
            <w:proofErr w:type="spellStart"/>
            <w:proofErr w:type="gramStart"/>
            <w:r w:rsidRPr="402D092F">
              <w:rPr>
                <w:szCs w:val="18"/>
              </w:rPr>
              <w:t>it’s</w:t>
            </w:r>
            <w:proofErr w:type="spellEnd"/>
            <w:proofErr w:type="gramEnd"/>
            <w:r w:rsidRPr="402D092F">
              <w:rPr>
                <w:szCs w:val="18"/>
              </w:rPr>
              <w:t xml:space="preserve"> own dark web presence? We’ll scour the dark web for free and let you know if you’ve got anything to worry about. Check it out here: [</w:t>
            </w:r>
            <w:r w:rsidRPr="402D092F">
              <w:rPr>
                <w:color w:val="FF0000"/>
                <w:szCs w:val="18"/>
              </w:rPr>
              <w:t>link your landing page here and don’t forget to update your brand key and email address that you’d like customer inquiries sent to</w:t>
            </w:r>
            <w:r w:rsidRPr="402D092F">
              <w:rPr>
                <w:szCs w:val="18"/>
              </w:rPr>
              <w:t xml:space="preserve"> </w:t>
            </w:r>
            <w:hyperlink r:id="rId29">
              <w:r w:rsidRPr="402D092F">
                <w:rPr>
                  <w:rStyle w:val="Hyperlink"/>
                  <w:szCs w:val="18"/>
                </w:rPr>
                <w:t>https://security.pii-protect.com/dark-web/?brand_key=hbqqx&amp;email=abc@domain.com</w:t>
              </w:r>
            </w:hyperlink>
            <w:r w:rsidRPr="402D092F">
              <w:rPr>
                <w:szCs w:val="18"/>
              </w:rPr>
              <w:t>]</w:t>
            </w:r>
          </w:p>
          <w:p w14:paraId="6F62EAD4" w14:textId="54DD3A59" w:rsidR="005E1C19" w:rsidRDefault="402D092F" w:rsidP="402D092F">
            <w:pPr>
              <w:tabs>
                <w:tab w:val="left" w:pos="2713"/>
              </w:tabs>
              <w:rPr>
                <w:szCs w:val="18"/>
              </w:rPr>
            </w:pPr>
            <w:r w:rsidRPr="402D092F">
              <w:rPr>
                <w:szCs w:val="18"/>
              </w:rPr>
              <w:lastRenderedPageBreak/>
              <w:t>Caption on social media:</w:t>
            </w:r>
          </w:p>
          <w:p w14:paraId="4C1EC866" w14:textId="30049F74" w:rsidR="005E1C19" w:rsidRDefault="402D092F" w:rsidP="402D092F">
            <w:pPr>
              <w:tabs>
                <w:tab w:val="left" w:pos="2713"/>
              </w:tabs>
              <w:rPr>
                <w:szCs w:val="18"/>
              </w:rPr>
            </w:pPr>
            <w:r w:rsidRPr="402D092F">
              <w:rPr>
                <w:szCs w:val="18"/>
              </w:rPr>
              <w:t xml:space="preserve">You’ve heard about the #darkweb, but what’s this seemingly scary place </w:t>
            </w:r>
            <w:proofErr w:type="gramStart"/>
            <w:r w:rsidRPr="402D092F">
              <w:rPr>
                <w:szCs w:val="18"/>
              </w:rPr>
              <w:t>really all</w:t>
            </w:r>
            <w:proofErr w:type="gramEnd"/>
            <w:r w:rsidRPr="402D092F">
              <w:rPr>
                <w:szCs w:val="18"/>
              </w:rPr>
              <w:t xml:space="preserve"> about? Read our recent blog to learn about the scary...and the not-so-scary ways people use the dark web!</w:t>
            </w:r>
          </w:p>
        </w:tc>
      </w:tr>
      <w:tr w:rsidR="005E1C19" w14:paraId="504205B6" w14:textId="77777777" w:rsidTr="22F9B216">
        <w:tc>
          <w:tcPr>
            <w:tcW w:w="1705" w:type="dxa"/>
            <w:tcBorders>
              <w:top w:val="nil"/>
              <w:left w:val="nil"/>
              <w:bottom w:val="nil"/>
              <w:right w:val="single" w:sz="4" w:space="0" w:color="308C83"/>
            </w:tcBorders>
            <w:vAlign w:val="center"/>
          </w:tcPr>
          <w:p w14:paraId="554C9BA0" w14:textId="77777777" w:rsidR="005E1C19" w:rsidRDefault="005E1C19" w:rsidP="005E1C19">
            <w:pPr>
              <w:tabs>
                <w:tab w:val="left" w:pos="2713"/>
              </w:tabs>
              <w:jc w:val="center"/>
            </w:pPr>
            <w:r>
              <w:lastRenderedPageBreak/>
              <w:t>Thursday</w:t>
            </w:r>
          </w:p>
        </w:tc>
        <w:tc>
          <w:tcPr>
            <w:tcW w:w="3245" w:type="dxa"/>
            <w:tcBorders>
              <w:top w:val="single" w:sz="4" w:space="0" w:color="308C83"/>
              <w:left w:val="single" w:sz="4" w:space="0" w:color="308C83"/>
              <w:bottom w:val="single" w:sz="4" w:space="0" w:color="308C83"/>
              <w:right w:val="single" w:sz="4" w:space="0" w:color="308C83"/>
            </w:tcBorders>
            <w:vAlign w:val="center"/>
          </w:tcPr>
          <w:p w14:paraId="63A3A00D" w14:textId="1203E533" w:rsidR="005E1C19" w:rsidRDefault="00440888" w:rsidP="005E1C19">
            <w:pPr>
              <w:tabs>
                <w:tab w:val="left" w:pos="2713"/>
              </w:tabs>
            </w:pPr>
            <w:hyperlink r:id="rId30">
              <w:r w:rsidR="402D092F" w:rsidRPr="402D092F">
                <w:rPr>
                  <w:rStyle w:val="Hyperlink"/>
                </w:rPr>
                <w:t>Social Media Graphic #6</w:t>
              </w:r>
            </w:hyperlink>
          </w:p>
          <w:p w14:paraId="76FB1EEA" w14:textId="1203E533" w:rsidR="005E1C19" w:rsidRDefault="402D092F" w:rsidP="005E1C19">
            <w:pPr>
              <w:tabs>
                <w:tab w:val="left" w:pos="2713"/>
              </w:tabs>
            </w:pPr>
            <w:r>
              <w:t>Download the attached graphic and follow the instructions in the notes section to customize and save your social media graphic.</w:t>
            </w:r>
          </w:p>
        </w:tc>
        <w:tc>
          <w:tcPr>
            <w:tcW w:w="5840" w:type="dxa"/>
            <w:tcBorders>
              <w:top w:val="single" w:sz="4" w:space="0" w:color="308C83"/>
              <w:left w:val="single" w:sz="4" w:space="0" w:color="308C83"/>
              <w:bottom w:val="single" w:sz="4" w:space="0" w:color="308C83"/>
              <w:right w:val="single" w:sz="4" w:space="0" w:color="308C83"/>
            </w:tcBorders>
            <w:vAlign w:val="center"/>
          </w:tcPr>
          <w:p w14:paraId="26E3F381" w14:textId="005E4B09" w:rsidR="005E1C19" w:rsidRDefault="402D092F" w:rsidP="005E1C19">
            <w:pPr>
              <w:tabs>
                <w:tab w:val="left" w:pos="2713"/>
              </w:tabs>
            </w:pPr>
            <w:r>
              <w:t>What were you afraid of when you were a kid? For me, it was the boogeyman.</w:t>
            </w:r>
          </w:p>
          <w:p w14:paraId="1CCF905A" w14:textId="64F29DE8" w:rsidR="005E1C19" w:rsidRDefault="402D092F" w:rsidP="402D092F">
            <w:pPr>
              <w:tabs>
                <w:tab w:val="left" w:pos="2713"/>
              </w:tabs>
              <w:rPr>
                <w:szCs w:val="18"/>
              </w:rPr>
            </w:pPr>
            <w:r w:rsidRPr="402D092F">
              <w:rPr>
                <w:szCs w:val="18"/>
              </w:rPr>
              <w:t xml:space="preserve">Once we grow </w:t>
            </w:r>
            <w:proofErr w:type="gramStart"/>
            <w:r w:rsidRPr="402D092F">
              <w:rPr>
                <w:szCs w:val="18"/>
              </w:rPr>
              <w:t>up</w:t>
            </w:r>
            <w:proofErr w:type="gramEnd"/>
            <w:r w:rsidRPr="402D092F">
              <w:rPr>
                <w:szCs w:val="18"/>
              </w:rPr>
              <w:t xml:space="preserve"> we realize that there aren’t monsters hiding under the bed. But now, we’ve got experienced criminals hiding behind our monitors. Stalking our social media accounts. Hunting on the dark web for reused passwords. </w:t>
            </w:r>
          </w:p>
          <w:p w14:paraId="1ADDF663" w14:textId="7ADECABF" w:rsidR="005E1C19" w:rsidRDefault="402D092F" w:rsidP="402D092F">
            <w:pPr>
              <w:tabs>
                <w:tab w:val="left" w:pos="2713"/>
              </w:tabs>
              <w:rPr>
                <w:szCs w:val="18"/>
              </w:rPr>
            </w:pPr>
            <w:r w:rsidRPr="402D092F">
              <w:rPr>
                <w:szCs w:val="18"/>
              </w:rPr>
              <w:t>They may not eat you, but they could eat up your bank account or steal your identity. Take the first step at turning a light on these hidden hackers and request a FREE scan of your company’s address for any compromised credentials that these monsters could be feeding on. Check it out here: [</w:t>
            </w:r>
            <w:r w:rsidRPr="402D092F">
              <w:rPr>
                <w:color w:val="FF0000"/>
                <w:szCs w:val="18"/>
              </w:rPr>
              <w:t>link your landing page here and don’t forget to update your brand key and email address that you’d like customer inquiries sent to</w:t>
            </w:r>
            <w:r w:rsidRPr="402D092F">
              <w:rPr>
                <w:szCs w:val="18"/>
              </w:rPr>
              <w:t xml:space="preserve"> </w:t>
            </w:r>
            <w:hyperlink r:id="rId31">
              <w:r w:rsidRPr="402D092F">
                <w:rPr>
                  <w:rStyle w:val="Hyperlink"/>
                  <w:szCs w:val="18"/>
                </w:rPr>
                <w:t>https://security.pii-protect.com/dark-web/?brand_key=hbqqx&amp;email=abc@domain.com</w:t>
              </w:r>
            </w:hyperlink>
            <w:r w:rsidRPr="402D092F">
              <w:rPr>
                <w:szCs w:val="18"/>
              </w:rPr>
              <w:t>]</w:t>
            </w:r>
          </w:p>
        </w:tc>
      </w:tr>
      <w:tr w:rsidR="005E1C19" w14:paraId="5EB49A06" w14:textId="77777777" w:rsidTr="22F9B216">
        <w:tc>
          <w:tcPr>
            <w:tcW w:w="1705" w:type="dxa"/>
            <w:tcBorders>
              <w:top w:val="nil"/>
              <w:left w:val="nil"/>
              <w:bottom w:val="nil"/>
              <w:right w:val="single" w:sz="4" w:space="0" w:color="308C83"/>
            </w:tcBorders>
            <w:vAlign w:val="center"/>
          </w:tcPr>
          <w:p w14:paraId="0FE1F77A" w14:textId="77777777" w:rsidR="005E1C19" w:rsidRDefault="005E1C19" w:rsidP="005E1C19">
            <w:pPr>
              <w:tabs>
                <w:tab w:val="left" w:pos="2713"/>
              </w:tabs>
              <w:jc w:val="center"/>
            </w:pPr>
            <w:r>
              <w:t>Friday</w:t>
            </w:r>
          </w:p>
        </w:tc>
        <w:tc>
          <w:tcPr>
            <w:tcW w:w="3245" w:type="dxa"/>
            <w:tcBorders>
              <w:top w:val="single" w:sz="4" w:space="0" w:color="308C83"/>
              <w:left w:val="single" w:sz="4" w:space="0" w:color="308C83"/>
              <w:bottom w:val="single" w:sz="4" w:space="0" w:color="308C83"/>
              <w:right w:val="single" w:sz="4" w:space="0" w:color="308C83"/>
            </w:tcBorders>
          </w:tcPr>
          <w:p w14:paraId="6ADFCD6C" w14:textId="57E8EDD0" w:rsidR="005E1C19" w:rsidRDefault="00440888" w:rsidP="005E1C19">
            <w:pPr>
              <w:tabs>
                <w:tab w:val="left" w:pos="2713"/>
              </w:tabs>
            </w:pPr>
            <w:hyperlink r:id="rId32">
              <w:r w:rsidR="37CA1EBC" w:rsidRPr="37CA1EBC">
                <w:rPr>
                  <w:rStyle w:val="Hyperlink"/>
                </w:rPr>
                <w:t>Dark Web Social Video</w:t>
              </w:r>
            </w:hyperlink>
          </w:p>
        </w:tc>
        <w:tc>
          <w:tcPr>
            <w:tcW w:w="5840" w:type="dxa"/>
            <w:tcBorders>
              <w:top w:val="single" w:sz="4" w:space="0" w:color="308C83"/>
              <w:left w:val="single" w:sz="4" w:space="0" w:color="308C83"/>
              <w:bottom w:val="single" w:sz="4" w:space="0" w:color="308C83"/>
              <w:right w:val="single" w:sz="4" w:space="0" w:color="308C83"/>
            </w:tcBorders>
            <w:vAlign w:val="center"/>
          </w:tcPr>
          <w:p w14:paraId="2319CC6C" w14:textId="3D88E1BA" w:rsidR="005E1C19" w:rsidRDefault="402D092F" w:rsidP="402D092F">
            <w:pPr>
              <w:tabs>
                <w:tab w:val="left" w:pos="2713"/>
              </w:tabs>
              <w:rPr>
                <w:szCs w:val="18"/>
              </w:rPr>
            </w:pPr>
            <w:r w:rsidRPr="402D092F">
              <w:rPr>
                <w:szCs w:val="18"/>
              </w:rPr>
              <w:t>Did you know that 45% of surveyed people admitted to reusing passwords?</w:t>
            </w:r>
          </w:p>
          <w:p w14:paraId="4AE17178" w14:textId="1908ECAE" w:rsidR="005E1C19" w:rsidRDefault="22F9B216" w:rsidP="402D092F">
            <w:pPr>
              <w:tabs>
                <w:tab w:val="left" w:pos="2713"/>
              </w:tabs>
              <w:rPr>
                <w:szCs w:val="18"/>
              </w:rPr>
            </w:pPr>
            <w:r w:rsidRPr="22F9B216">
              <w:rPr>
                <w:szCs w:val="18"/>
              </w:rPr>
              <w:t xml:space="preserve">It might seem easier than remembering a different password for all the accounts you access </w:t>
            </w:r>
            <w:proofErr w:type="gramStart"/>
            <w:r w:rsidRPr="22F9B216">
              <w:rPr>
                <w:szCs w:val="18"/>
              </w:rPr>
              <w:t>daily, but</w:t>
            </w:r>
            <w:proofErr w:type="gramEnd"/>
            <w:r w:rsidRPr="22F9B216">
              <w:rPr>
                <w:szCs w:val="18"/>
              </w:rPr>
              <w:t xml:space="preserve"> cleaning up the possible aftermath could put you out of business completely. </w:t>
            </w:r>
          </w:p>
          <w:p w14:paraId="07383B4B" w14:textId="6126D1E8" w:rsidR="005E1C19" w:rsidRDefault="402D092F" w:rsidP="402D092F">
            <w:pPr>
              <w:tabs>
                <w:tab w:val="left" w:pos="2713"/>
              </w:tabs>
              <w:rPr>
                <w:szCs w:val="18"/>
              </w:rPr>
            </w:pPr>
            <w:r w:rsidRPr="402D092F">
              <w:rPr>
                <w:szCs w:val="18"/>
              </w:rPr>
              <w:t xml:space="preserve">The second a criminal finds a password linked to your business on the dark web, they’ll try that password and email combination on </w:t>
            </w:r>
            <w:proofErr w:type="gramStart"/>
            <w:r w:rsidRPr="402D092F">
              <w:rPr>
                <w:szCs w:val="18"/>
              </w:rPr>
              <w:t>a number of</w:t>
            </w:r>
            <w:proofErr w:type="gramEnd"/>
            <w:r w:rsidRPr="402D092F">
              <w:rPr>
                <w:szCs w:val="18"/>
              </w:rPr>
              <w:t xml:space="preserve"> software tools most businesses need to keep their doors open. If that password was used on LinkedIn and on your billing platform, you could be in for #databreach headache. </w:t>
            </w:r>
          </w:p>
          <w:p w14:paraId="26D89ABA" w14:textId="41FC34D4" w:rsidR="005E1C19" w:rsidRDefault="402D092F" w:rsidP="402D092F">
            <w:pPr>
              <w:tabs>
                <w:tab w:val="left" w:pos="2713"/>
              </w:tabs>
              <w:rPr>
                <w:szCs w:val="18"/>
              </w:rPr>
            </w:pPr>
            <w:r w:rsidRPr="402D092F">
              <w:rPr>
                <w:szCs w:val="18"/>
              </w:rPr>
              <w:t>Request a FREE scan of your company’s address for any compromised credentials that could be putting you at risk. Check it out here: [</w:t>
            </w:r>
            <w:r w:rsidRPr="402D092F">
              <w:rPr>
                <w:color w:val="FF0000"/>
                <w:szCs w:val="18"/>
              </w:rPr>
              <w:t>link your landing page here and don’t forget to update your brand key and email address that you’d like customer inquiries sent to</w:t>
            </w:r>
            <w:r w:rsidRPr="402D092F">
              <w:rPr>
                <w:szCs w:val="18"/>
              </w:rPr>
              <w:t xml:space="preserve"> </w:t>
            </w:r>
            <w:hyperlink r:id="rId33">
              <w:r w:rsidRPr="402D092F">
                <w:rPr>
                  <w:rStyle w:val="Hyperlink"/>
                  <w:szCs w:val="18"/>
                </w:rPr>
                <w:t>https://security.pii-protect.com/dark-web/?brand_key=hbqqx&amp;email=abc@domain.com</w:t>
              </w:r>
            </w:hyperlink>
            <w:r w:rsidRPr="402D092F">
              <w:rPr>
                <w:szCs w:val="18"/>
              </w:rPr>
              <w:t>]</w:t>
            </w:r>
          </w:p>
        </w:tc>
      </w:tr>
    </w:tbl>
    <w:p w14:paraId="5185CAD2" w14:textId="4F9006E7" w:rsidR="0094735F" w:rsidRDefault="0094735F" w:rsidP="0094735F">
      <w:pPr>
        <w:tabs>
          <w:tab w:val="left" w:pos="2713"/>
        </w:tabs>
      </w:pPr>
    </w:p>
    <w:p w14:paraId="6365A3F5" w14:textId="4D4FD840" w:rsidR="005E1C19" w:rsidRDefault="005E1C19" w:rsidP="0094735F">
      <w:pPr>
        <w:tabs>
          <w:tab w:val="left" w:pos="2713"/>
        </w:tabs>
      </w:pPr>
    </w:p>
    <w:p w14:paraId="0B27FED2" w14:textId="77777777" w:rsidR="005E1C19" w:rsidRPr="0094735F" w:rsidRDefault="005E1C19" w:rsidP="0094735F">
      <w:pPr>
        <w:tabs>
          <w:tab w:val="left" w:pos="2713"/>
        </w:tabs>
      </w:pPr>
    </w:p>
    <w:p w14:paraId="14C2B0AF" w14:textId="661B9866" w:rsidR="0094735F" w:rsidRPr="0094735F" w:rsidRDefault="0094735F" w:rsidP="0094735F">
      <w:pPr>
        <w:jc w:val="center"/>
        <w:rPr>
          <w:b/>
          <w:bCs/>
          <w:color w:val="308C83"/>
          <w:sz w:val="28"/>
          <w:szCs w:val="36"/>
        </w:rPr>
      </w:pPr>
      <w:r w:rsidRPr="0094735F">
        <w:rPr>
          <w:b/>
          <w:bCs/>
          <w:color w:val="308C83"/>
          <w:sz w:val="28"/>
          <w:szCs w:val="36"/>
        </w:rPr>
        <w:t xml:space="preserve">Week </w:t>
      </w:r>
      <w:r>
        <w:rPr>
          <w:b/>
          <w:bCs/>
          <w:color w:val="308C83"/>
          <w:sz w:val="28"/>
          <w:szCs w:val="36"/>
        </w:rPr>
        <w:t>4</w:t>
      </w:r>
    </w:p>
    <w:tbl>
      <w:tblPr>
        <w:tblStyle w:val="TableGrid"/>
        <w:tblW w:w="0" w:type="auto"/>
        <w:tblLook w:val="04A0" w:firstRow="1" w:lastRow="0" w:firstColumn="1" w:lastColumn="0" w:noHBand="0" w:noVBand="1"/>
      </w:tblPr>
      <w:tblGrid>
        <w:gridCol w:w="1612"/>
        <w:gridCol w:w="2969"/>
        <w:gridCol w:w="6214"/>
      </w:tblGrid>
      <w:tr w:rsidR="0094735F" w14:paraId="657BF1AA" w14:textId="77777777" w:rsidTr="22F9B216">
        <w:tc>
          <w:tcPr>
            <w:tcW w:w="1705" w:type="dxa"/>
            <w:tcBorders>
              <w:top w:val="nil"/>
              <w:left w:val="nil"/>
              <w:bottom w:val="nil"/>
              <w:right w:val="single" w:sz="4" w:space="0" w:color="308C83"/>
            </w:tcBorders>
            <w:vAlign w:val="center"/>
          </w:tcPr>
          <w:p w14:paraId="0C00ED9D" w14:textId="77777777" w:rsidR="0094735F" w:rsidRDefault="0094735F" w:rsidP="00890F18">
            <w:pPr>
              <w:tabs>
                <w:tab w:val="left" w:pos="2713"/>
              </w:tabs>
              <w:jc w:val="center"/>
            </w:pPr>
          </w:p>
        </w:tc>
        <w:tc>
          <w:tcPr>
            <w:tcW w:w="3245" w:type="dxa"/>
            <w:tcBorders>
              <w:top w:val="single" w:sz="4" w:space="0" w:color="308C83"/>
              <w:left w:val="single" w:sz="4" w:space="0" w:color="308C83"/>
              <w:bottom w:val="single" w:sz="4" w:space="0" w:color="308C83"/>
              <w:right w:val="single" w:sz="4" w:space="0" w:color="308C83"/>
            </w:tcBorders>
            <w:shd w:val="clear" w:color="auto" w:fill="308C83"/>
            <w:vAlign w:val="center"/>
          </w:tcPr>
          <w:p w14:paraId="1AA850D1" w14:textId="77777777" w:rsidR="0094735F" w:rsidRPr="0094735F" w:rsidRDefault="0094735F" w:rsidP="00890F18">
            <w:pPr>
              <w:tabs>
                <w:tab w:val="left" w:pos="2713"/>
              </w:tabs>
              <w:jc w:val="center"/>
              <w:rPr>
                <w:b/>
                <w:bCs/>
              </w:rPr>
            </w:pPr>
            <w:r w:rsidRPr="0094735F">
              <w:rPr>
                <w:b/>
                <w:bCs/>
                <w:color w:val="FFFFFF" w:themeColor="background1"/>
                <w:sz w:val="24"/>
                <w:szCs w:val="32"/>
              </w:rPr>
              <w:t>Content Title</w:t>
            </w:r>
          </w:p>
        </w:tc>
        <w:tc>
          <w:tcPr>
            <w:tcW w:w="5840" w:type="dxa"/>
            <w:tcBorders>
              <w:top w:val="single" w:sz="4" w:space="0" w:color="308C83"/>
              <w:left w:val="single" w:sz="4" w:space="0" w:color="308C83"/>
              <w:bottom w:val="single" w:sz="4" w:space="0" w:color="308C83"/>
              <w:right w:val="single" w:sz="4" w:space="0" w:color="308C83"/>
            </w:tcBorders>
            <w:shd w:val="clear" w:color="auto" w:fill="308C83"/>
            <w:vAlign w:val="center"/>
          </w:tcPr>
          <w:p w14:paraId="46311EEB" w14:textId="77777777" w:rsidR="0094735F" w:rsidRDefault="0094735F" w:rsidP="00890F18">
            <w:pPr>
              <w:tabs>
                <w:tab w:val="left" w:pos="2713"/>
              </w:tabs>
              <w:jc w:val="center"/>
            </w:pPr>
            <w:r w:rsidRPr="0094735F">
              <w:rPr>
                <w:b/>
                <w:bCs/>
                <w:color w:val="FFFFFF" w:themeColor="background1"/>
                <w:sz w:val="24"/>
                <w:szCs w:val="32"/>
              </w:rPr>
              <w:t>Caption/Details</w:t>
            </w:r>
          </w:p>
        </w:tc>
      </w:tr>
      <w:tr w:rsidR="005E1C19" w14:paraId="02419A7B" w14:textId="77777777" w:rsidTr="22F9B216">
        <w:tc>
          <w:tcPr>
            <w:tcW w:w="1705" w:type="dxa"/>
            <w:tcBorders>
              <w:top w:val="nil"/>
              <w:left w:val="nil"/>
              <w:bottom w:val="nil"/>
              <w:right w:val="single" w:sz="4" w:space="0" w:color="308C83"/>
            </w:tcBorders>
            <w:vAlign w:val="center"/>
          </w:tcPr>
          <w:p w14:paraId="5EF2EDDC" w14:textId="77777777" w:rsidR="005E1C19" w:rsidRDefault="005E1C19" w:rsidP="005E1C19">
            <w:pPr>
              <w:tabs>
                <w:tab w:val="left" w:pos="2713"/>
              </w:tabs>
              <w:jc w:val="center"/>
            </w:pPr>
            <w:r>
              <w:t>Monday</w:t>
            </w:r>
          </w:p>
        </w:tc>
        <w:tc>
          <w:tcPr>
            <w:tcW w:w="3245" w:type="dxa"/>
            <w:tcBorders>
              <w:top w:val="single" w:sz="4" w:space="0" w:color="308C83"/>
              <w:left w:val="single" w:sz="4" w:space="0" w:color="308C83"/>
              <w:bottom w:val="single" w:sz="4" w:space="0" w:color="308C83"/>
              <w:right w:val="single" w:sz="4" w:space="0" w:color="308C83"/>
            </w:tcBorders>
          </w:tcPr>
          <w:p w14:paraId="1F156FDB" w14:textId="1294C37D" w:rsidR="005E1C19" w:rsidRDefault="00440888" w:rsidP="005E1C19">
            <w:pPr>
              <w:tabs>
                <w:tab w:val="left" w:pos="2713"/>
              </w:tabs>
            </w:pPr>
            <w:hyperlink r:id="rId34">
              <w:r w:rsidR="402D092F" w:rsidRPr="402D092F">
                <w:rPr>
                  <w:rStyle w:val="Hyperlink"/>
                </w:rPr>
                <w:t>Social Media Graphic #7</w:t>
              </w:r>
            </w:hyperlink>
          </w:p>
          <w:p w14:paraId="289BE85D" w14:textId="660D069D" w:rsidR="005E1C19" w:rsidRDefault="402D092F" w:rsidP="005E1C19">
            <w:pPr>
              <w:tabs>
                <w:tab w:val="left" w:pos="2713"/>
              </w:tabs>
            </w:pPr>
            <w:r>
              <w:t>Download the attached graphic and follow the instructions in the notes section to customize and save your social media graphic.</w:t>
            </w:r>
          </w:p>
        </w:tc>
        <w:tc>
          <w:tcPr>
            <w:tcW w:w="5840" w:type="dxa"/>
            <w:tcBorders>
              <w:top w:val="single" w:sz="4" w:space="0" w:color="308C83"/>
              <w:left w:val="single" w:sz="4" w:space="0" w:color="308C83"/>
              <w:bottom w:val="single" w:sz="4" w:space="0" w:color="308C83"/>
              <w:right w:val="single" w:sz="4" w:space="0" w:color="308C83"/>
            </w:tcBorders>
            <w:vAlign w:val="center"/>
          </w:tcPr>
          <w:p w14:paraId="2CEF6880" w14:textId="35842294" w:rsidR="005E1C19" w:rsidRDefault="402D092F" w:rsidP="005E1C19">
            <w:pPr>
              <w:tabs>
                <w:tab w:val="left" w:pos="2713"/>
              </w:tabs>
            </w:pPr>
            <w:r>
              <w:t xml:space="preserve">If you could have any superpower, what would it be? </w:t>
            </w:r>
          </w:p>
          <w:p w14:paraId="1E92E585" w14:textId="77C60209" w:rsidR="005E1C19" w:rsidRDefault="402D092F" w:rsidP="402D092F">
            <w:pPr>
              <w:tabs>
                <w:tab w:val="left" w:pos="2713"/>
              </w:tabs>
              <w:rPr>
                <w:szCs w:val="18"/>
              </w:rPr>
            </w:pPr>
            <w:r w:rsidRPr="402D092F">
              <w:rPr>
                <w:szCs w:val="18"/>
              </w:rPr>
              <w:t xml:space="preserve">Super-strength? Invisibility? Mindreading? </w:t>
            </w:r>
          </w:p>
          <w:p w14:paraId="3363D5E5" w14:textId="4D154442" w:rsidR="005E1C19" w:rsidRDefault="402D092F" w:rsidP="402D092F">
            <w:pPr>
              <w:tabs>
                <w:tab w:val="left" w:pos="2713"/>
              </w:tabs>
              <w:rPr>
                <w:szCs w:val="18"/>
              </w:rPr>
            </w:pPr>
            <w:r w:rsidRPr="402D092F">
              <w:rPr>
                <w:szCs w:val="18"/>
              </w:rPr>
              <w:t xml:space="preserve">Maybe we can’t </w:t>
            </w:r>
            <w:proofErr w:type="gramStart"/>
            <w:r w:rsidRPr="402D092F">
              <w:rPr>
                <w:i/>
                <w:iCs/>
                <w:szCs w:val="18"/>
              </w:rPr>
              <w:t xml:space="preserve">actually </w:t>
            </w:r>
            <w:r w:rsidRPr="402D092F">
              <w:rPr>
                <w:szCs w:val="18"/>
              </w:rPr>
              <w:t>have</w:t>
            </w:r>
            <w:proofErr w:type="gramEnd"/>
            <w:r w:rsidRPr="402D092F">
              <w:rPr>
                <w:szCs w:val="18"/>
              </w:rPr>
              <w:t xml:space="preserve"> superpowers, but we CAN fight cybercrime with interactive, gamified #securitytraining, and that’s pretty much like being a superhero, right? </w:t>
            </w:r>
          </w:p>
          <w:p w14:paraId="24084579" w14:textId="43958AAA" w:rsidR="005E1C19" w:rsidRDefault="402D092F" w:rsidP="402D092F">
            <w:pPr>
              <w:tabs>
                <w:tab w:val="left" w:pos="2713"/>
              </w:tabs>
              <w:rPr>
                <w:szCs w:val="18"/>
              </w:rPr>
            </w:pPr>
            <w:r w:rsidRPr="402D092F">
              <w:rPr>
                <w:szCs w:val="18"/>
              </w:rPr>
              <w:lastRenderedPageBreak/>
              <w:t xml:space="preserve">Check out the comments to find out what superpower I would </w:t>
            </w:r>
            <w:proofErr w:type="gramStart"/>
            <w:r w:rsidRPr="402D092F">
              <w:rPr>
                <w:szCs w:val="18"/>
              </w:rPr>
              <w:t>choose, and</w:t>
            </w:r>
            <w:proofErr w:type="gramEnd"/>
            <w:r w:rsidRPr="402D092F">
              <w:rPr>
                <w:szCs w:val="18"/>
              </w:rPr>
              <w:t xml:space="preserve"> tell me what you would pick if you could be a superhero for a day!  </w:t>
            </w:r>
          </w:p>
          <w:p w14:paraId="69D50545" w14:textId="744BD10A" w:rsidR="005E1C19" w:rsidRDefault="402D092F" w:rsidP="402D092F">
            <w:pPr>
              <w:pStyle w:val="ListParagraph"/>
              <w:numPr>
                <w:ilvl w:val="0"/>
                <w:numId w:val="10"/>
              </w:numPr>
              <w:tabs>
                <w:tab w:val="left" w:pos="2713"/>
              </w:tabs>
              <w:rPr>
                <w:rFonts w:eastAsiaTheme="minorEastAsia"/>
                <w:szCs w:val="18"/>
              </w:rPr>
            </w:pPr>
            <w:r w:rsidRPr="402D092F">
              <w:rPr>
                <w:szCs w:val="18"/>
              </w:rPr>
              <w:t xml:space="preserve">Post in the comments what superpower you would choose. Add to your comment: Learn how you can transform your most vulnerable staff into a strong superhuman firewall here: </w:t>
            </w:r>
            <w:r w:rsidRPr="402D092F">
              <w:rPr>
                <w:color w:val="FF0000"/>
                <w:szCs w:val="18"/>
              </w:rPr>
              <w:t>link your landing page here and don’t forget to update your brand key and email address that you’d like customer inquiries sent to</w:t>
            </w:r>
            <w:r w:rsidRPr="402D092F">
              <w:rPr>
                <w:szCs w:val="18"/>
              </w:rPr>
              <w:t xml:space="preserve"> </w:t>
            </w:r>
            <w:hyperlink r:id="rId35">
              <w:r w:rsidRPr="402D092F">
                <w:rPr>
                  <w:rStyle w:val="Hyperlink"/>
                  <w:szCs w:val="18"/>
                </w:rPr>
                <w:t>https://security.pii-protect.com/cybersecurity/?email=abc@domain.com&amp;brand_key=j9jlm</w:t>
              </w:r>
            </w:hyperlink>
          </w:p>
          <w:p w14:paraId="002E10A8" w14:textId="5E7CE4E2" w:rsidR="005E1C19" w:rsidRDefault="402D092F" w:rsidP="402D092F">
            <w:pPr>
              <w:pStyle w:val="ListParagraph"/>
              <w:numPr>
                <w:ilvl w:val="0"/>
                <w:numId w:val="10"/>
              </w:numPr>
              <w:tabs>
                <w:tab w:val="left" w:pos="2713"/>
              </w:tabs>
              <w:rPr>
                <w:szCs w:val="18"/>
              </w:rPr>
            </w:pPr>
            <w:r w:rsidRPr="402D092F">
              <w:rPr>
                <w:szCs w:val="18"/>
              </w:rPr>
              <w:t>Have your staff comment on the post to boost engagement. If anyone comments on your post, make sure to reply to their comment. This will boost your engagement score and expand your post’s reach.</w:t>
            </w:r>
          </w:p>
        </w:tc>
      </w:tr>
      <w:tr w:rsidR="005E1C19" w14:paraId="29134F1E" w14:textId="77777777" w:rsidTr="22F9B216">
        <w:tc>
          <w:tcPr>
            <w:tcW w:w="1705" w:type="dxa"/>
            <w:tcBorders>
              <w:top w:val="nil"/>
              <w:left w:val="nil"/>
              <w:bottom w:val="nil"/>
              <w:right w:val="single" w:sz="4" w:space="0" w:color="308C83"/>
            </w:tcBorders>
            <w:vAlign w:val="center"/>
          </w:tcPr>
          <w:p w14:paraId="29D022EC" w14:textId="77777777" w:rsidR="005E1C19" w:rsidRDefault="005E1C19" w:rsidP="005E1C19">
            <w:pPr>
              <w:tabs>
                <w:tab w:val="left" w:pos="2713"/>
              </w:tabs>
              <w:jc w:val="center"/>
            </w:pPr>
            <w:r>
              <w:lastRenderedPageBreak/>
              <w:t>Tuesday</w:t>
            </w:r>
          </w:p>
        </w:tc>
        <w:tc>
          <w:tcPr>
            <w:tcW w:w="3245" w:type="dxa"/>
            <w:tcBorders>
              <w:top w:val="single" w:sz="4" w:space="0" w:color="308C83"/>
              <w:left w:val="single" w:sz="4" w:space="0" w:color="308C83"/>
              <w:bottom w:val="single" w:sz="4" w:space="0" w:color="308C83"/>
              <w:right w:val="single" w:sz="4" w:space="0" w:color="308C83"/>
            </w:tcBorders>
          </w:tcPr>
          <w:p w14:paraId="6E16E1CD" w14:textId="0C51AEDA" w:rsidR="005E1C19" w:rsidRDefault="00440888" w:rsidP="005E1C19">
            <w:pPr>
              <w:tabs>
                <w:tab w:val="left" w:pos="2713"/>
              </w:tabs>
            </w:pPr>
            <w:hyperlink r:id="rId36">
              <w:r w:rsidR="37CA1EBC" w:rsidRPr="37CA1EBC">
                <w:rPr>
                  <w:rStyle w:val="Hyperlink"/>
                </w:rPr>
                <w:t>Security Risk Assessment Social Video</w:t>
              </w:r>
            </w:hyperlink>
          </w:p>
        </w:tc>
        <w:tc>
          <w:tcPr>
            <w:tcW w:w="5840" w:type="dxa"/>
            <w:tcBorders>
              <w:top w:val="single" w:sz="4" w:space="0" w:color="308C83"/>
              <w:left w:val="single" w:sz="4" w:space="0" w:color="308C83"/>
              <w:bottom w:val="single" w:sz="4" w:space="0" w:color="308C83"/>
              <w:right w:val="single" w:sz="4" w:space="0" w:color="308C83"/>
            </w:tcBorders>
            <w:vAlign w:val="center"/>
          </w:tcPr>
          <w:p w14:paraId="2CA211F6" w14:textId="7E91A20F" w:rsidR="005E1C19" w:rsidRDefault="402D092F" w:rsidP="005E1C19">
            <w:pPr>
              <w:tabs>
                <w:tab w:val="left" w:pos="2713"/>
              </w:tabs>
            </w:pPr>
            <w:r>
              <w:t xml:space="preserve">It’s hard to fix something when you don’t know that it’s broken, are we right? </w:t>
            </w:r>
          </w:p>
          <w:p w14:paraId="19AAF16F" w14:textId="2E42EAE7" w:rsidR="005E1C19" w:rsidRDefault="402D092F" w:rsidP="402D092F">
            <w:pPr>
              <w:tabs>
                <w:tab w:val="left" w:pos="2713"/>
              </w:tabs>
              <w:rPr>
                <w:szCs w:val="18"/>
              </w:rPr>
            </w:pPr>
            <w:r w:rsidRPr="402D092F">
              <w:rPr>
                <w:szCs w:val="18"/>
              </w:rPr>
              <w:t xml:space="preserve">This goes for your organization’s security, too! </w:t>
            </w:r>
          </w:p>
          <w:p w14:paraId="145AD184" w14:textId="1EA856F1" w:rsidR="005E1C19" w:rsidRDefault="402D092F" w:rsidP="402D092F">
            <w:pPr>
              <w:tabs>
                <w:tab w:val="left" w:pos="2713"/>
              </w:tabs>
              <w:rPr>
                <w:szCs w:val="18"/>
              </w:rPr>
            </w:pPr>
            <w:r w:rsidRPr="402D092F">
              <w:rPr>
                <w:szCs w:val="18"/>
              </w:rPr>
              <w:t xml:space="preserve">Identifying weak points in your safeguards can pay off tenfold in the future by showing you security gaps that could lead to a data breach if they go undetected. </w:t>
            </w:r>
          </w:p>
          <w:p w14:paraId="7EE16CAE" w14:textId="5576EDAD" w:rsidR="005E1C19" w:rsidRDefault="402D092F" w:rsidP="402D092F">
            <w:pPr>
              <w:tabs>
                <w:tab w:val="left" w:pos="2713"/>
              </w:tabs>
              <w:rPr>
                <w:szCs w:val="18"/>
              </w:rPr>
            </w:pPr>
            <w:r w:rsidRPr="402D092F">
              <w:rPr>
                <w:szCs w:val="18"/>
              </w:rPr>
              <w:t xml:space="preserve">We can run a Security Risk Assessment on your organization to find holes that could open the door for a cybercriminal! Learn how we can help you identify and mitigate risks before they lead to a data breach, here: </w:t>
            </w:r>
            <w:r w:rsidRPr="402D092F">
              <w:rPr>
                <w:color w:val="FF0000"/>
                <w:szCs w:val="18"/>
              </w:rPr>
              <w:t>link your landing page here and don’t forget to update your brand key and email address that you’d like customer inquiries sent to</w:t>
            </w:r>
            <w:r w:rsidRPr="402D092F">
              <w:rPr>
                <w:szCs w:val="18"/>
              </w:rPr>
              <w:t xml:space="preserve"> </w:t>
            </w:r>
            <w:hyperlink r:id="rId37">
              <w:r w:rsidRPr="402D092F">
                <w:rPr>
                  <w:rStyle w:val="Hyperlink"/>
                  <w:szCs w:val="18"/>
                </w:rPr>
                <w:t>https://security.pii-protect.com/cybersecurity/?email=abc@domain.com&amp;brand_key=j9jlm</w:t>
              </w:r>
            </w:hyperlink>
          </w:p>
        </w:tc>
      </w:tr>
      <w:tr w:rsidR="005E1C19" w14:paraId="6914BD09" w14:textId="77777777" w:rsidTr="22F9B216">
        <w:tc>
          <w:tcPr>
            <w:tcW w:w="1705" w:type="dxa"/>
            <w:tcBorders>
              <w:top w:val="nil"/>
              <w:left w:val="nil"/>
              <w:bottom w:val="nil"/>
              <w:right w:val="single" w:sz="4" w:space="0" w:color="308C83"/>
            </w:tcBorders>
            <w:vAlign w:val="center"/>
          </w:tcPr>
          <w:p w14:paraId="64CEE7C5" w14:textId="77777777" w:rsidR="005E1C19" w:rsidRDefault="005E1C19" w:rsidP="005E1C19">
            <w:pPr>
              <w:tabs>
                <w:tab w:val="left" w:pos="2713"/>
              </w:tabs>
              <w:jc w:val="center"/>
            </w:pPr>
            <w:r>
              <w:t>Wednesday</w:t>
            </w:r>
          </w:p>
        </w:tc>
        <w:tc>
          <w:tcPr>
            <w:tcW w:w="3245" w:type="dxa"/>
            <w:tcBorders>
              <w:top w:val="single" w:sz="4" w:space="0" w:color="308C83"/>
              <w:left w:val="single" w:sz="4" w:space="0" w:color="308C83"/>
              <w:bottom w:val="single" w:sz="4" w:space="0" w:color="308C83"/>
              <w:right w:val="single" w:sz="4" w:space="0" w:color="308C83"/>
            </w:tcBorders>
          </w:tcPr>
          <w:p w14:paraId="709E6168" w14:textId="3B9C1FB2" w:rsidR="005E1C19" w:rsidRDefault="00440888" w:rsidP="005E1C19">
            <w:pPr>
              <w:tabs>
                <w:tab w:val="left" w:pos="2713"/>
              </w:tabs>
            </w:pPr>
            <w:hyperlink r:id="rId38">
              <w:r w:rsidR="402D092F" w:rsidRPr="402D092F">
                <w:rPr>
                  <w:rStyle w:val="Hyperlink"/>
                </w:rPr>
                <w:t>Ransomware Blog Post</w:t>
              </w:r>
            </w:hyperlink>
          </w:p>
        </w:tc>
        <w:tc>
          <w:tcPr>
            <w:tcW w:w="5840" w:type="dxa"/>
            <w:tcBorders>
              <w:top w:val="single" w:sz="4" w:space="0" w:color="308C83"/>
              <w:left w:val="single" w:sz="4" w:space="0" w:color="308C83"/>
              <w:bottom w:val="single" w:sz="4" w:space="0" w:color="308C83"/>
              <w:right w:val="single" w:sz="4" w:space="0" w:color="308C83"/>
            </w:tcBorders>
          </w:tcPr>
          <w:p w14:paraId="11746CED" w14:textId="743E90D9" w:rsidR="005E1C19" w:rsidRDefault="402D092F" w:rsidP="005E1C19">
            <w:pPr>
              <w:tabs>
                <w:tab w:val="left" w:pos="2713"/>
              </w:tabs>
            </w:pPr>
            <w:r>
              <w:t xml:space="preserve">Copy, customize, &amp; share on website &amp; social media. </w:t>
            </w:r>
          </w:p>
          <w:p w14:paraId="75D54586" w14:textId="7BC38F43" w:rsidR="005E1C19" w:rsidRDefault="402D092F" w:rsidP="402D092F">
            <w:pPr>
              <w:pStyle w:val="ListParagraph"/>
              <w:numPr>
                <w:ilvl w:val="0"/>
                <w:numId w:val="6"/>
              </w:numPr>
              <w:tabs>
                <w:tab w:val="left" w:pos="2713"/>
              </w:tabs>
              <w:rPr>
                <w:rFonts w:eastAsiaTheme="minorEastAsia"/>
                <w:szCs w:val="18"/>
              </w:rPr>
            </w:pPr>
            <w:r w:rsidRPr="402D092F">
              <w:rPr>
                <w:szCs w:val="18"/>
              </w:rPr>
              <w:t>The attached blog focuses on Ransomware and how an organization can protect itself from becoming a victim of ransomware. Feel free to link keywords, like “Security Awareness Training”, to any webpages you have on your site about your Security Awareness Training program or other pages that are relevant to any keywords you find.</w:t>
            </w:r>
          </w:p>
          <w:p w14:paraId="7F4500B0" w14:textId="7AFE3E2F" w:rsidR="005E1C19" w:rsidRDefault="402D092F" w:rsidP="402D092F">
            <w:pPr>
              <w:pStyle w:val="ListParagraph"/>
              <w:numPr>
                <w:ilvl w:val="0"/>
                <w:numId w:val="6"/>
              </w:numPr>
              <w:tabs>
                <w:tab w:val="left" w:pos="2713"/>
              </w:tabs>
              <w:rPr>
                <w:rFonts w:eastAsiaTheme="minorEastAsia"/>
                <w:szCs w:val="18"/>
              </w:rPr>
            </w:pPr>
            <w:r w:rsidRPr="402D092F">
              <w:rPr>
                <w:szCs w:val="18"/>
              </w:rPr>
              <w:t>Add a call to action at the bottom of your blog: Learn how Security Awareness Training can help you avoid the headaches of ransomware, here: [</w:t>
            </w:r>
            <w:r w:rsidRPr="402D092F">
              <w:rPr>
                <w:color w:val="FF0000"/>
                <w:szCs w:val="18"/>
              </w:rPr>
              <w:t>link your landing page here and don’t forget to update your brand key and email address that you’d like customer inquiries sent to</w:t>
            </w:r>
            <w:r w:rsidRPr="402D092F">
              <w:rPr>
                <w:szCs w:val="18"/>
              </w:rPr>
              <w:t xml:space="preserve"> </w:t>
            </w:r>
            <w:hyperlink r:id="rId39">
              <w:r w:rsidRPr="402D092F">
                <w:rPr>
                  <w:rStyle w:val="Hyperlink"/>
                  <w:szCs w:val="18"/>
                </w:rPr>
                <w:t>https://security.pii-protect.com/cybersecurity/?email=abc@domain.com&amp;brand_key=j9jlm</w:t>
              </w:r>
            </w:hyperlink>
            <w:r w:rsidRPr="402D092F">
              <w:rPr>
                <w:szCs w:val="18"/>
              </w:rPr>
              <w:t>]</w:t>
            </w:r>
          </w:p>
          <w:p w14:paraId="3B262735" w14:textId="54DD3A59" w:rsidR="005E1C19" w:rsidRDefault="402D092F" w:rsidP="402D092F">
            <w:pPr>
              <w:tabs>
                <w:tab w:val="left" w:pos="2713"/>
              </w:tabs>
              <w:rPr>
                <w:szCs w:val="18"/>
              </w:rPr>
            </w:pPr>
            <w:r w:rsidRPr="402D092F">
              <w:rPr>
                <w:szCs w:val="18"/>
              </w:rPr>
              <w:t>Caption on social media:</w:t>
            </w:r>
          </w:p>
          <w:p w14:paraId="6879DB95" w14:textId="63E2F36D" w:rsidR="005E1C19" w:rsidRDefault="402D092F" w:rsidP="402D092F">
            <w:pPr>
              <w:tabs>
                <w:tab w:val="left" w:pos="2713"/>
              </w:tabs>
              <w:rPr>
                <w:szCs w:val="18"/>
              </w:rPr>
            </w:pPr>
            <w:r w:rsidRPr="402D092F">
              <w:rPr>
                <w:szCs w:val="18"/>
              </w:rPr>
              <w:t>What would you do if you couldn’t access the software that you need to run your business every single day? What if you had to PAY someone just to keep your doors open?</w:t>
            </w:r>
          </w:p>
          <w:p w14:paraId="27FB16AE" w14:textId="20D3692B" w:rsidR="005E1C19" w:rsidRDefault="402D092F" w:rsidP="402D092F">
            <w:pPr>
              <w:tabs>
                <w:tab w:val="left" w:pos="2713"/>
              </w:tabs>
              <w:rPr>
                <w:szCs w:val="18"/>
              </w:rPr>
            </w:pPr>
            <w:r w:rsidRPr="402D092F">
              <w:rPr>
                <w:szCs w:val="18"/>
              </w:rPr>
              <w:t xml:space="preserve">This is a reality for an organization that’s been struck with ransomware, and it could take WEEKS to get back to normal. </w:t>
            </w:r>
          </w:p>
          <w:p w14:paraId="070BC1C1" w14:textId="00789E76" w:rsidR="005E1C19" w:rsidRDefault="402D092F" w:rsidP="402D092F">
            <w:pPr>
              <w:tabs>
                <w:tab w:val="left" w:pos="2713"/>
              </w:tabs>
              <w:rPr>
                <w:szCs w:val="18"/>
              </w:rPr>
            </w:pPr>
            <w:r w:rsidRPr="402D092F">
              <w:rPr>
                <w:szCs w:val="18"/>
              </w:rPr>
              <w:t>Read our latest blog to learn about ransomware and what you can do to protect your organization.</w:t>
            </w:r>
          </w:p>
        </w:tc>
      </w:tr>
      <w:tr w:rsidR="005E1C19" w14:paraId="70481330" w14:textId="77777777" w:rsidTr="22F9B216">
        <w:tc>
          <w:tcPr>
            <w:tcW w:w="1705" w:type="dxa"/>
            <w:tcBorders>
              <w:top w:val="nil"/>
              <w:left w:val="nil"/>
              <w:bottom w:val="nil"/>
              <w:right w:val="single" w:sz="4" w:space="0" w:color="308C83"/>
            </w:tcBorders>
            <w:vAlign w:val="center"/>
          </w:tcPr>
          <w:p w14:paraId="5BA4FDC0" w14:textId="77777777" w:rsidR="005E1C19" w:rsidRDefault="005E1C19" w:rsidP="005E1C19">
            <w:pPr>
              <w:tabs>
                <w:tab w:val="left" w:pos="2713"/>
              </w:tabs>
              <w:jc w:val="center"/>
            </w:pPr>
            <w:r>
              <w:t>Thursday</w:t>
            </w:r>
          </w:p>
        </w:tc>
        <w:tc>
          <w:tcPr>
            <w:tcW w:w="3245" w:type="dxa"/>
            <w:tcBorders>
              <w:top w:val="single" w:sz="4" w:space="0" w:color="308C83"/>
              <w:left w:val="single" w:sz="4" w:space="0" w:color="308C83"/>
              <w:bottom w:val="single" w:sz="4" w:space="0" w:color="308C83"/>
              <w:right w:val="single" w:sz="4" w:space="0" w:color="308C83"/>
            </w:tcBorders>
          </w:tcPr>
          <w:p w14:paraId="4B79B101" w14:textId="31F6AE17" w:rsidR="005E1C19" w:rsidRDefault="00440888" w:rsidP="005E1C19">
            <w:pPr>
              <w:tabs>
                <w:tab w:val="left" w:pos="2713"/>
              </w:tabs>
            </w:pPr>
            <w:hyperlink r:id="rId40">
              <w:r w:rsidR="402D092F" w:rsidRPr="402D092F">
                <w:rPr>
                  <w:rStyle w:val="Hyperlink"/>
                </w:rPr>
                <w:t>Social Media Graphic #8</w:t>
              </w:r>
            </w:hyperlink>
          </w:p>
          <w:p w14:paraId="63A795C6" w14:textId="4A7852B7" w:rsidR="005E1C19" w:rsidRDefault="402D092F" w:rsidP="005E1C19">
            <w:pPr>
              <w:tabs>
                <w:tab w:val="left" w:pos="2713"/>
              </w:tabs>
            </w:pPr>
            <w:r>
              <w:t>Download the attached graphic and follow the instructions in the notes section to customize and save your social media graphic.</w:t>
            </w:r>
          </w:p>
        </w:tc>
        <w:tc>
          <w:tcPr>
            <w:tcW w:w="5840" w:type="dxa"/>
            <w:tcBorders>
              <w:top w:val="single" w:sz="4" w:space="0" w:color="308C83"/>
              <w:left w:val="single" w:sz="4" w:space="0" w:color="308C83"/>
              <w:bottom w:val="single" w:sz="4" w:space="0" w:color="308C83"/>
              <w:right w:val="single" w:sz="4" w:space="0" w:color="308C83"/>
            </w:tcBorders>
            <w:vAlign w:val="center"/>
          </w:tcPr>
          <w:p w14:paraId="09D984FF" w14:textId="17EA7012" w:rsidR="005E1C19" w:rsidRDefault="402D092F" w:rsidP="005E1C19">
            <w:pPr>
              <w:tabs>
                <w:tab w:val="left" w:pos="2713"/>
              </w:tabs>
            </w:pPr>
            <w:r>
              <w:t xml:space="preserve">Security risks come in many shapes and forms. We’re talking gaps in your: </w:t>
            </w:r>
          </w:p>
          <w:p w14:paraId="120AE833" w14:textId="011269C7" w:rsidR="005E1C19" w:rsidRDefault="402D092F" w:rsidP="402D092F">
            <w:pPr>
              <w:pStyle w:val="ListParagraph"/>
              <w:numPr>
                <w:ilvl w:val="0"/>
                <w:numId w:val="4"/>
              </w:numPr>
              <w:tabs>
                <w:tab w:val="left" w:pos="2713"/>
              </w:tabs>
              <w:rPr>
                <w:rFonts w:eastAsiaTheme="minorEastAsia"/>
                <w:szCs w:val="18"/>
              </w:rPr>
            </w:pPr>
            <w:r w:rsidRPr="402D092F">
              <w:rPr>
                <w:szCs w:val="18"/>
              </w:rPr>
              <w:t>Physical safeguards</w:t>
            </w:r>
          </w:p>
          <w:p w14:paraId="7E20A2A7" w14:textId="5BD29749" w:rsidR="005E1C19" w:rsidRDefault="402D092F" w:rsidP="402D092F">
            <w:pPr>
              <w:pStyle w:val="ListParagraph"/>
              <w:numPr>
                <w:ilvl w:val="0"/>
                <w:numId w:val="4"/>
              </w:numPr>
              <w:tabs>
                <w:tab w:val="left" w:pos="2713"/>
              </w:tabs>
              <w:rPr>
                <w:szCs w:val="18"/>
              </w:rPr>
            </w:pPr>
            <w:r w:rsidRPr="402D092F">
              <w:rPr>
                <w:szCs w:val="18"/>
              </w:rPr>
              <w:t>Administrative safeguards</w:t>
            </w:r>
          </w:p>
          <w:p w14:paraId="08ECF544" w14:textId="3B5491A4" w:rsidR="005E1C19" w:rsidRDefault="402D092F" w:rsidP="402D092F">
            <w:pPr>
              <w:pStyle w:val="ListParagraph"/>
              <w:numPr>
                <w:ilvl w:val="0"/>
                <w:numId w:val="4"/>
              </w:numPr>
              <w:tabs>
                <w:tab w:val="left" w:pos="2713"/>
              </w:tabs>
              <w:rPr>
                <w:szCs w:val="18"/>
              </w:rPr>
            </w:pPr>
            <w:r w:rsidRPr="402D092F">
              <w:rPr>
                <w:szCs w:val="18"/>
              </w:rPr>
              <w:t xml:space="preserve">Technical safeguards </w:t>
            </w:r>
          </w:p>
          <w:p w14:paraId="2D767F1E" w14:textId="13A9F393" w:rsidR="005E1C19" w:rsidRDefault="402D092F" w:rsidP="402D092F">
            <w:pPr>
              <w:tabs>
                <w:tab w:val="left" w:pos="2713"/>
              </w:tabs>
              <w:rPr>
                <w:szCs w:val="18"/>
              </w:rPr>
            </w:pPr>
            <w:r w:rsidRPr="402D092F">
              <w:rPr>
                <w:szCs w:val="18"/>
              </w:rPr>
              <w:lastRenderedPageBreak/>
              <w:t xml:space="preserve">Running regular security risk assessments will help you determine if you have gaps in any of these areas so that you can address </w:t>
            </w:r>
            <w:proofErr w:type="gramStart"/>
            <w:r w:rsidRPr="402D092F">
              <w:rPr>
                <w:szCs w:val="18"/>
              </w:rPr>
              <w:t>them, BEFORE</w:t>
            </w:r>
            <w:proofErr w:type="gramEnd"/>
            <w:r w:rsidRPr="402D092F">
              <w:rPr>
                <w:szCs w:val="18"/>
              </w:rPr>
              <w:t xml:space="preserve"> a criminal finds them first. </w:t>
            </w:r>
          </w:p>
          <w:p w14:paraId="2F29C3C4" w14:textId="60108906" w:rsidR="005E1C19" w:rsidRDefault="402D092F" w:rsidP="402D092F">
            <w:pPr>
              <w:tabs>
                <w:tab w:val="left" w:pos="2713"/>
              </w:tabs>
              <w:rPr>
                <w:szCs w:val="18"/>
              </w:rPr>
            </w:pPr>
            <w:r w:rsidRPr="402D092F">
              <w:rPr>
                <w:szCs w:val="18"/>
              </w:rPr>
              <w:t xml:space="preserve">Learn how we can conduct a Security Risk Assessment to help you identify and mitigate risks to your business, here: </w:t>
            </w:r>
            <w:r w:rsidRPr="402D092F">
              <w:rPr>
                <w:color w:val="FF0000"/>
                <w:szCs w:val="18"/>
              </w:rPr>
              <w:t>link your landing page here and don’t forget to update your brand key and email address that you’d like customer inquiries sent to</w:t>
            </w:r>
            <w:r w:rsidRPr="402D092F">
              <w:rPr>
                <w:szCs w:val="18"/>
              </w:rPr>
              <w:t xml:space="preserve"> </w:t>
            </w:r>
            <w:hyperlink r:id="rId41">
              <w:r w:rsidRPr="402D092F">
                <w:rPr>
                  <w:rStyle w:val="Hyperlink"/>
                  <w:szCs w:val="18"/>
                </w:rPr>
                <w:t>https://security.pii-protect.com/cybersecurity/?email=abc@domain.com&amp;brand_key=j9jlm</w:t>
              </w:r>
            </w:hyperlink>
            <w:r w:rsidRPr="402D092F">
              <w:rPr>
                <w:szCs w:val="18"/>
              </w:rPr>
              <w:t>]</w:t>
            </w:r>
          </w:p>
        </w:tc>
      </w:tr>
      <w:tr w:rsidR="005E1C19" w14:paraId="6EE12A53" w14:textId="77777777" w:rsidTr="22F9B216">
        <w:tc>
          <w:tcPr>
            <w:tcW w:w="1705" w:type="dxa"/>
            <w:tcBorders>
              <w:top w:val="nil"/>
              <w:left w:val="nil"/>
              <w:bottom w:val="nil"/>
              <w:right w:val="single" w:sz="4" w:space="0" w:color="308C83"/>
            </w:tcBorders>
            <w:vAlign w:val="center"/>
          </w:tcPr>
          <w:p w14:paraId="1815023D" w14:textId="77777777" w:rsidR="005E1C19" w:rsidRDefault="005E1C19" w:rsidP="005E1C19">
            <w:pPr>
              <w:tabs>
                <w:tab w:val="left" w:pos="2713"/>
              </w:tabs>
              <w:jc w:val="center"/>
            </w:pPr>
            <w:r>
              <w:lastRenderedPageBreak/>
              <w:t>Friday</w:t>
            </w:r>
          </w:p>
        </w:tc>
        <w:tc>
          <w:tcPr>
            <w:tcW w:w="3245" w:type="dxa"/>
            <w:tcBorders>
              <w:top w:val="single" w:sz="4" w:space="0" w:color="308C83"/>
              <w:left w:val="single" w:sz="4" w:space="0" w:color="308C83"/>
              <w:bottom w:val="single" w:sz="4" w:space="0" w:color="308C83"/>
              <w:right w:val="single" w:sz="4" w:space="0" w:color="308C83"/>
            </w:tcBorders>
          </w:tcPr>
          <w:p w14:paraId="24B9CAEA" w14:textId="1D370038" w:rsidR="005E1C19" w:rsidRDefault="00440888" w:rsidP="37CA1EBC">
            <w:pPr>
              <w:pStyle w:val="NameNumber"/>
              <w:numPr>
                <w:ilvl w:val="0"/>
                <w:numId w:val="21"/>
              </w:numPr>
              <w:rPr>
                <w:rFonts w:eastAsiaTheme="minorEastAsia"/>
                <w:color w:val="0563C1"/>
                <w:szCs w:val="20"/>
              </w:rPr>
            </w:pPr>
            <w:hyperlink r:id="rId42">
              <w:r w:rsidR="37CA1EBC" w:rsidRPr="37CA1EBC">
                <w:rPr>
                  <w:rStyle w:val="Hyperlink"/>
                </w:rPr>
                <w:t>Email #4</w:t>
              </w:r>
            </w:hyperlink>
          </w:p>
          <w:p w14:paraId="06AA47D5" w14:textId="77777777" w:rsidR="005E1C19" w:rsidRDefault="005E1C19" w:rsidP="005E1C19">
            <w:pPr>
              <w:pStyle w:val="NameNumber"/>
            </w:pPr>
          </w:p>
          <w:p w14:paraId="7903A3EA" w14:textId="6E5DACF3" w:rsidR="005E1C19" w:rsidRDefault="00440888" w:rsidP="37CA1EBC">
            <w:pPr>
              <w:pStyle w:val="ListParagraph"/>
              <w:numPr>
                <w:ilvl w:val="0"/>
                <w:numId w:val="20"/>
              </w:numPr>
              <w:tabs>
                <w:tab w:val="left" w:pos="2713"/>
              </w:tabs>
              <w:rPr>
                <w:rFonts w:eastAsiaTheme="minorEastAsia"/>
                <w:color w:val="0563C1"/>
                <w:szCs w:val="18"/>
              </w:rPr>
            </w:pPr>
            <w:hyperlink r:id="rId43">
              <w:r w:rsidR="37CA1EBC" w:rsidRPr="37CA1EBC">
                <w:rPr>
                  <w:rStyle w:val="Hyperlink"/>
                </w:rPr>
                <w:t>Security Awareness Training Social Video</w:t>
              </w:r>
            </w:hyperlink>
          </w:p>
        </w:tc>
        <w:tc>
          <w:tcPr>
            <w:tcW w:w="5840" w:type="dxa"/>
            <w:tcBorders>
              <w:top w:val="single" w:sz="4" w:space="0" w:color="308C83"/>
              <w:left w:val="single" w:sz="4" w:space="0" w:color="308C83"/>
              <w:bottom w:val="single" w:sz="4" w:space="0" w:color="308C83"/>
              <w:right w:val="single" w:sz="4" w:space="0" w:color="308C83"/>
            </w:tcBorders>
            <w:vAlign w:val="center"/>
          </w:tcPr>
          <w:p w14:paraId="62D052BA" w14:textId="7AFE7B8B" w:rsidR="005E1C19" w:rsidRDefault="402D092F" w:rsidP="402D092F">
            <w:pPr>
              <w:pStyle w:val="ListParagraph"/>
              <w:numPr>
                <w:ilvl w:val="0"/>
                <w:numId w:val="13"/>
              </w:numPr>
              <w:tabs>
                <w:tab w:val="left" w:pos="2713"/>
              </w:tabs>
              <w:rPr>
                <w:rFonts w:eastAsiaTheme="minorEastAsia"/>
                <w:szCs w:val="18"/>
              </w:rPr>
            </w:pPr>
            <w:r w:rsidRPr="402D092F">
              <w:rPr>
                <w:szCs w:val="18"/>
              </w:rPr>
              <w:t xml:space="preserve">Email #4: Customize the attached email and send to your email list! </w:t>
            </w:r>
          </w:p>
          <w:p w14:paraId="5C63AC62" w14:textId="4EF78348" w:rsidR="005E1C19" w:rsidRDefault="402D092F" w:rsidP="402D092F">
            <w:pPr>
              <w:pStyle w:val="ListParagraph"/>
              <w:numPr>
                <w:ilvl w:val="0"/>
                <w:numId w:val="12"/>
              </w:numPr>
              <w:tabs>
                <w:tab w:val="left" w:pos="2713"/>
              </w:tabs>
              <w:rPr>
                <w:rFonts w:eastAsiaTheme="minorEastAsia"/>
                <w:szCs w:val="18"/>
              </w:rPr>
            </w:pPr>
            <w:r>
              <w:t>Security Awareness Training Social Video Caption:</w:t>
            </w:r>
          </w:p>
          <w:p w14:paraId="23ADA9AA" w14:textId="04E8433F" w:rsidR="005E1C19" w:rsidRDefault="402D092F" w:rsidP="402D092F">
            <w:pPr>
              <w:tabs>
                <w:tab w:val="left" w:pos="2713"/>
              </w:tabs>
              <w:rPr>
                <w:szCs w:val="18"/>
              </w:rPr>
            </w:pPr>
            <w:r w:rsidRPr="402D092F">
              <w:rPr>
                <w:szCs w:val="18"/>
              </w:rPr>
              <w:t xml:space="preserve">Have you ever heard the saying, you’re only as strong as your weakest link? It’s true! Even with all the best technology and security safeguards, a data breach can still occur – all it takes is one simple employee mistake to unravel it all. </w:t>
            </w:r>
          </w:p>
          <w:p w14:paraId="56DCD86E" w14:textId="58C36F09" w:rsidR="005E1C19" w:rsidRDefault="402D092F" w:rsidP="402D092F">
            <w:pPr>
              <w:tabs>
                <w:tab w:val="left" w:pos="2713"/>
              </w:tabs>
              <w:rPr>
                <w:szCs w:val="18"/>
              </w:rPr>
            </w:pPr>
            <w:r w:rsidRPr="402D092F">
              <w:rPr>
                <w:szCs w:val="18"/>
              </w:rPr>
              <w:t xml:space="preserve">The good news? By training your employees on an ongoing basis, they are continuously reminded of security risks, new tricks cybercriminals are using, and the best ways they can avoid falling victim. </w:t>
            </w:r>
          </w:p>
          <w:p w14:paraId="1BB44C55" w14:textId="1BD9166B" w:rsidR="005E1C19" w:rsidRDefault="22F9B216" w:rsidP="402D092F">
            <w:pPr>
              <w:tabs>
                <w:tab w:val="left" w:pos="2713"/>
              </w:tabs>
              <w:rPr>
                <w:szCs w:val="18"/>
              </w:rPr>
            </w:pPr>
            <w:r w:rsidRPr="22F9B216">
              <w:rPr>
                <w:szCs w:val="18"/>
              </w:rPr>
              <w:t>Learn how hands-off training your organization on #sescurity can be, here: [</w:t>
            </w:r>
            <w:r w:rsidRPr="22F9B216">
              <w:rPr>
                <w:color w:val="FF0000"/>
                <w:szCs w:val="18"/>
              </w:rPr>
              <w:t>link your landing page here and don’t forget to update your brand key and email address that you’d like customer inquiries sent to</w:t>
            </w:r>
            <w:r w:rsidRPr="22F9B216">
              <w:rPr>
                <w:szCs w:val="18"/>
              </w:rPr>
              <w:t xml:space="preserve"> https://security.pii-protect.com/cybersecurity/?brand_key=hbqqx&amp;email=abc@domain.com]</w:t>
            </w:r>
          </w:p>
        </w:tc>
      </w:tr>
    </w:tbl>
    <w:p w14:paraId="4F219D00" w14:textId="77777777" w:rsidR="0094735F" w:rsidRPr="0094735F" w:rsidRDefault="0094735F" w:rsidP="0094735F">
      <w:pPr>
        <w:tabs>
          <w:tab w:val="left" w:pos="2713"/>
        </w:tabs>
      </w:pPr>
    </w:p>
    <w:p w14:paraId="5790E3BD" w14:textId="168EFB42" w:rsidR="0094735F" w:rsidRPr="0094735F" w:rsidRDefault="0094735F" w:rsidP="0094735F">
      <w:pPr>
        <w:jc w:val="center"/>
        <w:rPr>
          <w:b/>
          <w:bCs/>
          <w:color w:val="308C83"/>
          <w:sz w:val="28"/>
          <w:szCs w:val="36"/>
        </w:rPr>
      </w:pPr>
      <w:r w:rsidRPr="0094735F">
        <w:rPr>
          <w:b/>
          <w:bCs/>
          <w:color w:val="308C83"/>
          <w:sz w:val="28"/>
          <w:szCs w:val="36"/>
        </w:rPr>
        <w:t xml:space="preserve">Week </w:t>
      </w:r>
      <w:r>
        <w:rPr>
          <w:b/>
          <w:bCs/>
          <w:color w:val="308C83"/>
          <w:sz w:val="28"/>
          <w:szCs w:val="36"/>
        </w:rPr>
        <w:t>5</w:t>
      </w:r>
    </w:p>
    <w:tbl>
      <w:tblPr>
        <w:tblStyle w:val="TableGrid"/>
        <w:tblW w:w="0" w:type="auto"/>
        <w:tblLook w:val="04A0" w:firstRow="1" w:lastRow="0" w:firstColumn="1" w:lastColumn="0" w:noHBand="0" w:noVBand="1"/>
      </w:tblPr>
      <w:tblGrid>
        <w:gridCol w:w="1705"/>
        <w:gridCol w:w="3245"/>
        <w:gridCol w:w="5840"/>
      </w:tblGrid>
      <w:tr w:rsidR="0094735F" w14:paraId="26CEF987" w14:textId="77777777" w:rsidTr="22F9B216">
        <w:tc>
          <w:tcPr>
            <w:tcW w:w="1705" w:type="dxa"/>
            <w:tcBorders>
              <w:top w:val="nil"/>
              <w:left w:val="nil"/>
              <w:bottom w:val="nil"/>
              <w:right w:val="single" w:sz="4" w:space="0" w:color="308C83"/>
            </w:tcBorders>
            <w:vAlign w:val="center"/>
          </w:tcPr>
          <w:p w14:paraId="6C7DA239" w14:textId="77777777" w:rsidR="0094735F" w:rsidRDefault="0094735F" w:rsidP="00890F18">
            <w:pPr>
              <w:tabs>
                <w:tab w:val="left" w:pos="2713"/>
              </w:tabs>
              <w:jc w:val="center"/>
            </w:pPr>
          </w:p>
        </w:tc>
        <w:tc>
          <w:tcPr>
            <w:tcW w:w="3245" w:type="dxa"/>
            <w:tcBorders>
              <w:top w:val="single" w:sz="4" w:space="0" w:color="308C83"/>
              <w:left w:val="single" w:sz="4" w:space="0" w:color="308C83"/>
              <w:bottom w:val="single" w:sz="4" w:space="0" w:color="308C83"/>
              <w:right w:val="single" w:sz="4" w:space="0" w:color="308C83"/>
            </w:tcBorders>
            <w:shd w:val="clear" w:color="auto" w:fill="308C83"/>
            <w:vAlign w:val="center"/>
          </w:tcPr>
          <w:p w14:paraId="2AC5595F" w14:textId="77777777" w:rsidR="0094735F" w:rsidRPr="0094735F" w:rsidRDefault="0094735F" w:rsidP="00890F18">
            <w:pPr>
              <w:tabs>
                <w:tab w:val="left" w:pos="2713"/>
              </w:tabs>
              <w:jc w:val="center"/>
              <w:rPr>
                <w:b/>
                <w:bCs/>
              </w:rPr>
            </w:pPr>
            <w:r w:rsidRPr="0094735F">
              <w:rPr>
                <w:b/>
                <w:bCs/>
                <w:color w:val="FFFFFF" w:themeColor="background1"/>
                <w:sz w:val="24"/>
                <w:szCs w:val="32"/>
              </w:rPr>
              <w:t>Content Title</w:t>
            </w:r>
          </w:p>
        </w:tc>
        <w:tc>
          <w:tcPr>
            <w:tcW w:w="5840" w:type="dxa"/>
            <w:tcBorders>
              <w:top w:val="single" w:sz="4" w:space="0" w:color="308C83"/>
              <w:left w:val="single" w:sz="4" w:space="0" w:color="308C83"/>
              <w:bottom w:val="single" w:sz="4" w:space="0" w:color="308C83"/>
              <w:right w:val="single" w:sz="4" w:space="0" w:color="308C83"/>
            </w:tcBorders>
            <w:shd w:val="clear" w:color="auto" w:fill="308C83"/>
            <w:vAlign w:val="center"/>
          </w:tcPr>
          <w:p w14:paraId="7002644E" w14:textId="77777777" w:rsidR="0094735F" w:rsidRDefault="0094735F" w:rsidP="00890F18">
            <w:pPr>
              <w:tabs>
                <w:tab w:val="left" w:pos="2713"/>
              </w:tabs>
              <w:jc w:val="center"/>
            </w:pPr>
            <w:r w:rsidRPr="0094735F">
              <w:rPr>
                <w:b/>
                <w:bCs/>
                <w:color w:val="FFFFFF" w:themeColor="background1"/>
                <w:sz w:val="24"/>
                <w:szCs w:val="32"/>
              </w:rPr>
              <w:t>Caption/Details</w:t>
            </w:r>
          </w:p>
        </w:tc>
      </w:tr>
      <w:tr w:rsidR="0094735F" w14:paraId="12149DDD" w14:textId="77777777" w:rsidTr="22F9B216">
        <w:tc>
          <w:tcPr>
            <w:tcW w:w="1705" w:type="dxa"/>
            <w:tcBorders>
              <w:top w:val="nil"/>
              <w:left w:val="nil"/>
              <w:bottom w:val="nil"/>
              <w:right w:val="single" w:sz="4" w:space="0" w:color="308C83"/>
            </w:tcBorders>
            <w:vAlign w:val="center"/>
          </w:tcPr>
          <w:p w14:paraId="6D4766D0" w14:textId="77777777" w:rsidR="0094735F" w:rsidRDefault="0094735F" w:rsidP="00890F18">
            <w:pPr>
              <w:tabs>
                <w:tab w:val="left" w:pos="2713"/>
              </w:tabs>
              <w:jc w:val="center"/>
            </w:pPr>
            <w:r>
              <w:t>Monday</w:t>
            </w:r>
          </w:p>
        </w:tc>
        <w:tc>
          <w:tcPr>
            <w:tcW w:w="3245" w:type="dxa"/>
            <w:tcBorders>
              <w:top w:val="single" w:sz="4" w:space="0" w:color="308C83"/>
              <w:left w:val="single" w:sz="4" w:space="0" w:color="308C83"/>
              <w:bottom w:val="single" w:sz="4" w:space="0" w:color="308C83"/>
              <w:right w:val="single" w:sz="4" w:space="0" w:color="308C83"/>
            </w:tcBorders>
          </w:tcPr>
          <w:p w14:paraId="0910EB18" w14:textId="1BD43EB9" w:rsidR="0094735F" w:rsidRDefault="00440888" w:rsidP="00890F18">
            <w:pPr>
              <w:tabs>
                <w:tab w:val="left" w:pos="2713"/>
              </w:tabs>
            </w:pPr>
            <w:hyperlink r:id="rId44">
              <w:r w:rsidR="402D092F" w:rsidRPr="402D092F">
                <w:rPr>
                  <w:rStyle w:val="Hyperlink"/>
                </w:rPr>
                <w:t>Social Media Graphic #9</w:t>
              </w:r>
            </w:hyperlink>
          </w:p>
          <w:p w14:paraId="6740314C" w14:textId="164D92DA" w:rsidR="0094735F" w:rsidRDefault="402D092F" w:rsidP="00890F18">
            <w:pPr>
              <w:tabs>
                <w:tab w:val="left" w:pos="2713"/>
              </w:tabs>
            </w:pPr>
            <w:r>
              <w:t>Download the attached graphic and follow the instructions in the notes section to customize and save your social media graphic.</w:t>
            </w:r>
          </w:p>
        </w:tc>
        <w:tc>
          <w:tcPr>
            <w:tcW w:w="5840" w:type="dxa"/>
            <w:tcBorders>
              <w:top w:val="single" w:sz="4" w:space="0" w:color="308C83"/>
              <w:left w:val="single" w:sz="4" w:space="0" w:color="308C83"/>
              <w:bottom w:val="single" w:sz="4" w:space="0" w:color="308C83"/>
              <w:right w:val="single" w:sz="4" w:space="0" w:color="308C83"/>
            </w:tcBorders>
            <w:vAlign w:val="center"/>
          </w:tcPr>
          <w:p w14:paraId="2B9FF029" w14:textId="7409A225" w:rsidR="0094735F" w:rsidRDefault="22F9B216" w:rsidP="402D092F">
            <w:pPr>
              <w:tabs>
                <w:tab w:val="left" w:pos="2713"/>
              </w:tabs>
              <w:rPr>
                <w:szCs w:val="18"/>
              </w:rPr>
            </w:pPr>
            <w:r w:rsidRPr="22F9B216">
              <w:rPr>
                <w:szCs w:val="18"/>
              </w:rPr>
              <w:t>Is the thought of managing a security awareness training program keeping you from taking the next step to protect your business? What if we told you that you could easily train your employees and monitor their progress by looking at one simple security score?</w:t>
            </w:r>
          </w:p>
          <w:p w14:paraId="24B014A4" w14:textId="1246FED0" w:rsidR="0094735F" w:rsidRDefault="402D092F" w:rsidP="402D092F">
            <w:pPr>
              <w:tabs>
                <w:tab w:val="left" w:pos="2713"/>
              </w:tabs>
              <w:rPr>
                <w:szCs w:val="18"/>
              </w:rPr>
            </w:pPr>
            <w:r w:rsidRPr="402D092F">
              <w:rPr>
                <w:szCs w:val="18"/>
              </w:rPr>
              <w:t>It’s really that easy. Learn how we can help you protect your organization by turning your employees into cybersecurity superheroes, here: [</w:t>
            </w:r>
            <w:r w:rsidRPr="402D092F">
              <w:rPr>
                <w:color w:val="FF0000"/>
                <w:szCs w:val="18"/>
              </w:rPr>
              <w:t>link your landing page here and don’t forget to update your brand key and email address that you’d like customer inquiries sent to</w:t>
            </w:r>
            <w:r w:rsidRPr="402D092F">
              <w:rPr>
                <w:szCs w:val="18"/>
              </w:rPr>
              <w:t xml:space="preserve"> </w:t>
            </w:r>
            <w:hyperlink r:id="rId45">
              <w:r w:rsidRPr="402D092F">
                <w:rPr>
                  <w:rStyle w:val="Hyperlink"/>
                  <w:szCs w:val="18"/>
                </w:rPr>
                <w:t>https://security.pii-protect.com/cybersecurity/?brand_key=hbqqx&amp;email=abc@domain.com</w:t>
              </w:r>
            </w:hyperlink>
            <w:r w:rsidRPr="402D092F">
              <w:rPr>
                <w:szCs w:val="18"/>
              </w:rPr>
              <w:t>]</w:t>
            </w:r>
          </w:p>
        </w:tc>
      </w:tr>
      <w:tr w:rsidR="0094735F" w14:paraId="346E6362" w14:textId="77777777" w:rsidTr="22F9B216">
        <w:tc>
          <w:tcPr>
            <w:tcW w:w="1705" w:type="dxa"/>
            <w:tcBorders>
              <w:top w:val="nil"/>
              <w:left w:val="nil"/>
              <w:bottom w:val="nil"/>
              <w:right w:val="single" w:sz="4" w:space="0" w:color="308C83"/>
            </w:tcBorders>
            <w:vAlign w:val="center"/>
          </w:tcPr>
          <w:p w14:paraId="3BF8E94C" w14:textId="77777777" w:rsidR="0094735F" w:rsidRDefault="0094735F" w:rsidP="00890F18">
            <w:pPr>
              <w:tabs>
                <w:tab w:val="left" w:pos="2713"/>
              </w:tabs>
              <w:jc w:val="center"/>
            </w:pPr>
            <w:r>
              <w:t>Tuesday</w:t>
            </w:r>
          </w:p>
        </w:tc>
        <w:tc>
          <w:tcPr>
            <w:tcW w:w="3245" w:type="dxa"/>
            <w:tcBorders>
              <w:top w:val="single" w:sz="4" w:space="0" w:color="308C83"/>
              <w:left w:val="single" w:sz="4" w:space="0" w:color="308C83"/>
              <w:bottom w:val="single" w:sz="4" w:space="0" w:color="308C83"/>
              <w:right w:val="single" w:sz="4" w:space="0" w:color="308C83"/>
            </w:tcBorders>
            <w:vAlign w:val="center"/>
          </w:tcPr>
          <w:p w14:paraId="2C66B83F" w14:textId="68EF21BC" w:rsidR="005E1C19" w:rsidRDefault="00440888" w:rsidP="37CA1EBC">
            <w:pPr>
              <w:pStyle w:val="NameNumber"/>
              <w:numPr>
                <w:ilvl w:val="0"/>
                <w:numId w:val="23"/>
              </w:numPr>
              <w:rPr>
                <w:rFonts w:eastAsiaTheme="minorEastAsia"/>
                <w:color w:val="0563C1"/>
                <w:szCs w:val="20"/>
              </w:rPr>
            </w:pPr>
            <w:hyperlink r:id="rId46">
              <w:r w:rsidR="37CA1EBC" w:rsidRPr="37CA1EBC">
                <w:rPr>
                  <w:rStyle w:val="Hyperlink"/>
                </w:rPr>
                <w:t>Email #5</w:t>
              </w:r>
            </w:hyperlink>
          </w:p>
          <w:p w14:paraId="7BB7111D" w14:textId="77777777" w:rsidR="005E1C19" w:rsidRDefault="005E1C19" w:rsidP="005E1C19">
            <w:pPr>
              <w:pStyle w:val="NameNumber"/>
            </w:pPr>
          </w:p>
          <w:p w14:paraId="5F7FA0BE" w14:textId="333C24A5" w:rsidR="0094735F" w:rsidRDefault="00440888" w:rsidP="37CA1EBC">
            <w:pPr>
              <w:pStyle w:val="ListParagraph"/>
              <w:numPr>
                <w:ilvl w:val="0"/>
                <w:numId w:val="22"/>
              </w:numPr>
              <w:tabs>
                <w:tab w:val="left" w:pos="2713"/>
              </w:tabs>
              <w:rPr>
                <w:rFonts w:eastAsiaTheme="minorEastAsia"/>
                <w:color w:val="0563C1"/>
                <w:szCs w:val="18"/>
              </w:rPr>
            </w:pPr>
            <w:hyperlink r:id="rId47">
              <w:r w:rsidR="37CA1EBC" w:rsidRPr="37CA1EBC">
                <w:rPr>
                  <w:rStyle w:val="Hyperlink"/>
                </w:rPr>
                <w:t>Dark Web Scan Video</w:t>
              </w:r>
            </w:hyperlink>
          </w:p>
        </w:tc>
        <w:tc>
          <w:tcPr>
            <w:tcW w:w="5840" w:type="dxa"/>
            <w:tcBorders>
              <w:top w:val="single" w:sz="4" w:space="0" w:color="308C83"/>
              <w:left w:val="single" w:sz="4" w:space="0" w:color="308C83"/>
              <w:bottom w:val="single" w:sz="4" w:space="0" w:color="308C83"/>
              <w:right w:val="single" w:sz="4" w:space="0" w:color="308C83"/>
            </w:tcBorders>
            <w:vAlign w:val="center"/>
          </w:tcPr>
          <w:p w14:paraId="56EC1DE2" w14:textId="547A737B" w:rsidR="0094735F" w:rsidRDefault="402D092F" w:rsidP="402D092F">
            <w:pPr>
              <w:pStyle w:val="ListParagraph"/>
              <w:numPr>
                <w:ilvl w:val="0"/>
                <w:numId w:val="13"/>
              </w:numPr>
              <w:tabs>
                <w:tab w:val="left" w:pos="2713"/>
              </w:tabs>
              <w:rPr>
                <w:rFonts w:eastAsiaTheme="minorEastAsia"/>
                <w:szCs w:val="18"/>
              </w:rPr>
            </w:pPr>
            <w:r w:rsidRPr="402D092F">
              <w:rPr>
                <w:szCs w:val="18"/>
              </w:rPr>
              <w:t xml:space="preserve">Email #5: Customize the attached email and send to your email list! </w:t>
            </w:r>
          </w:p>
          <w:p w14:paraId="4F68F0B6" w14:textId="4BAB7543" w:rsidR="0094735F" w:rsidRDefault="402D092F" w:rsidP="402D092F">
            <w:pPr>
              <w:pStyle w:val="ListParagraph"/>
              <w:numPr>
                <w:ilvl w:val="0"/>
                <w:numId w:val="12"/>
              </w:numPr>
              <w:tabs>
                <w:tab w:val="left" w:pos="2713"/>
              </w:tabs>
              <w:rPr>
                <w:rFonts w:eastAsiaTheme="minorEastAsia"/>
                <w:szCs w:val="18"/>
              </w:rPr>
            </w:pPr>
            <w:r>
              <w:t>Dark Web Scan Social Video Caption:</w:t>
            </w:r>
          </w:p>
          <w:p w14:paraId="500859CC" w14:textId="50FAA207" w:rsidR="0094735F" w:rsidRDefault="402D092F" w:rsidP="402D092F">
            <w:pPr>
              <w:tabs>
                <w:tab w:val="left" w:pos="2713"/>
              </w:tabs>
              <w:rPr>
                <w:szCs w:val="18"/>
              </w:rPr>
            </w:pPr>
            <w:r w:rsidRPr="402D092F">
              <w:rPr>
                <w:szCs w:val="18"/>
              </w:rPr>
              <w:t xml:space="preserve">Does it matter if your employees’ passwords are exposed on the dark web? </w:t>
            </w:r>
          </w:p>
          <w:p w14:paraId="47B3B1AC" w14:textId="7A3A7167" w:rsidR="0094735F" w:rsidRDefault="402D092F" w:rsidP="402D092F">
            <w:pPr>
              <w:tabs>
                <w:tab w:val="left" w:pos="2713"/>
              </w:tabs>
              <w:rPr>
                <w:szCs w:val="18"/>
              </w:rPr>
            </w:pPr>
            <w:r w:rsidRPr="402D092F">
              <w:rPr>
                <w:szCs w:val="18"/>
              </w:rPr>
              <w:t xml:space="preserve">Exposed employee passwords could be a serious threat to your business, as those same passwords could be used to protect your systems too. </w:t>
            </w:r>
          </w:p>
          <w:p w14:paraId="3E46927C" w14:textId="41E3ADF3" w:rsidR="0094735F" w:rsidRDefault="402D092F" w:rsidP="402D092F">
            <w:pPr>
              <w:tabs>
                <w:tab w:val="left" w:pos="2713"/>
              </w:tabs>
              <w:rPr>
                <w:szCs w:val="18"/>
              </w:rPr>
            </w:pPr>
            <w:r w:rsidRPr="402D092F">
              <w:rPr>
                <w:szCs w:val="18"/>
              </w:rPr>
              <w:t>We can scan the dark web to find out if your domain has been involved in a breach. Request your free scan, here:</w:t>
            </w:r>
            <w:r w:rsidRPr="402D092F">
              <w:rPr>
                <w:color w:val="FF0000"/>
                <w:szCs w:val="18"/>
              </w:rPr>
              <w:t xml:space="preserve"> link your landing page here and don’t forget to update your brand key and email address that you’d like customer inquiries sent to</w:t>
            </w:r>
            <w:r w:rsidRPr="402D092F">
              <w:rPr>
                <w:szCs w:val="18"/>
              </w:rPr>
              <w:t xml:space="preserve"> </w:t>
            </w:r>
            <w:hyperlink r:id="rId48">
              <w:r w:rsidRPr="402D092F">
                <w:rPr>
                  <w:rStyle w:val="Hyperlink"/>
                </w:rPr>
                <w:t>https://security.pii-protect.com/dark-web/?brand_key=hbqqx&amp;email=abc@domain.com</w:t>
              </w:r>
            </w:hyperlink>
          </w:p>
        </w:tc>
      </w:tr>
      <w:tr w:rsidR="0094735F" w14:paraId="48B6E21F" w14:textId="77777777" w:rsidTr="22F9B216">
        <w:tc>
          <w:tcPr>
            <w:tcW w:w="1705" w:type="dxa"/>
            <w:tcBorders>
              <w:top w:val="nil"/>
              <w:left w:val="nil"/>
              <w:bottom w:val="nil"/>
              <w:right w:val="single" w:sz="4" w:space="0" w:color="308C83"/>
            </w:tcBorders>
            <w:vAlign w:val="center"/>
          </w:tcPr>
          <w:p w14:paraId="09E77342" w14:textId="77777777" w:rsidR="0094735F" w:rsidRDefault="0094735F" w:rsidP="00890F18">
            <w:pPr>
              <w:tabs>
                <w:tab w:val="left" w:pos="2713"/>
              </w:tabs>
              <w:jc w:val="center"/>
            </w:pPr>
            <w:r>
              <w:lastRenderedPageBreak/>
              <w:t>Wednesday</w:t>
            </w:r>
          </w:p>
        </w:tc>
        <w:tc>
          <w:tcPr>
            <w:tcW w:w="3245" w:type="dxa"/>
            <w:tcBorders>
              <w:top w:val="single" w:sz="4" w:space="0" w:color="308C83"/>
              <w:left w:val="single" w:sz="4" w:space="0" w:color="308C83"/>
              <w:bottom w:val="single" w:sz="4" w:space="0" w:color="308C83"/>
              <w:right w:val="single" w:sz="4" w:space="0" w:color="308C83"/>
            </w:tcBorders>
            <w:vAlign w:val="center"/>
          </w:tcPr>
          <w:p w14:paraId="0F3D577D" w14:textId="0693484A" w:rsidR="0094735F" w:rsidRDefault="00440888" w:rsidP="00890F18">
            <w:pPr>
              <w:tabs>
                <w:tab w:val="left" w:pos="2713"/>
              </w:tabs>
            </w:pPr>
            <w:hyperlink r:id="rId49">
              <w:r w:rsidR="402D092F" w:rsidRPr="402D092F">
                <w:rPr>
                  <w:rStyle w:val="Hyperlink"/>
                </w:rPr>
                <w:t>Creating An Incident Response Plan    Blog Post</w:t>
              </w:r>
            </w:hyperlink>
          </w:p>
        </w:tc>
        <w:tc>
          <w:tcPr>
            <w:tcW w:w="5840" w:type="dxa"/>
            <w:tcBorders>
              <w:top w:val="single" w:sz="4" w:space="0" w:color="308C83"/>
              <w:left w:val="single" w:sz="4" w:space="0" w:color="308C83"/>
              <w:bottom w:val="single" w:sz="4" w:space="0" w:color="308C83"/>
              <w:right w:val="single" w:sz="4" w:space="0" w:color="308C83"/>
            </w:tcBorders>
          </w:tcPr>
          <w:p w14:paraId="366C0AC2" w14:textId="56C47EA2" w:rsidR="0094735F" w:rsidRDefault="402D092F" w:rsidP="00890F18">
            <w:pPr>
              <w:tabs>
                <w:tab w:val="left" w:pos="2713"/>
              </w:tabs>
            </w:pPr>
            <w:r>
              <w:t>Copy, customize, &amp; share on website &amp; social media</w:t>
            </w:r>
          </w:p>
          <w:p w14:paraId="70AC2A6F" w14:textId="78ECEFAF" w:rsidR="0094735F" w:rsidRDefault="402D092F" w:rsidP="402D092F">
            <w:pPr>
              <w:pStyle w:val="ListParagraph"/>
              <w:numPr>
                <w:ilvl w:val="0"/>
                <w:numId w:val="3"/>
              </w:numPr>
              <w:tabs>
                <w:tab w:val="left" w:pos="2713"/>
              </w:tabs>
              <w:rPr>
                <w:rFonts w:eastAsiaTheme="minorEastAsia"/>
                <w:szCs w:val="18"/>
              </w:rPr>
            </w:pPr>
            <w:r w:rsidRPr="402D092F">
              <w:rPr>
                <w:szCs w:val="18"/>
              </w:rPr>
              <w:t xml:space="preserve">Add a call to action at the bottom of your blog: If you’d like help creating your incident response plan, please feel free to reach out to us at: </w:t>
            </w:r>
            <w:r w:rsidRPr="402D092F">
              <w:rPr>
                <w:color w:val="FF0000"/>
                <w:szCs w:val="18"/>
              </w:rPr>
              <w:t>your email address or website contact us form</w:t>
            </w:r>
          </w:p>
          <w:p w14:paraId="6302794E" w14:textId="7865E72A" w:rsidR="0094735F" w:rsidRDefault="402D092F" w:rsidP="402D092F">
            <w:pPr>
              <w:tabs>
                <w:tab w:val="left" w:pos="2713"/>
              </w:tabs>
              <w:rPr>
                <w:szCs w:val="18"/>
              </w:rPr>
            </w:pPr>
            <w:r w:rsidRPr="402D092F">
              <w:rPr>
                <w:szCs w:val="18"/>
              </w:rPr>
              <w:t>Caption on social media:</w:t>
            </w:r>
          </w:p>
          <w:p w14:paraId="3F5205D7" w14:textId="6454ADB7" w:rsidR="0094735F" w:rsidRDefault="402D092F" w:rsidP="402D092F">
            <w:pPr>
              <w:tabs>
                <w:tab w:val="left" w:pos="2713"/>
              </w:tabs>
              <w:rPr>
                <w:szCs w:val="18"/>
              </w:rPr>
            </w:pPr>
            <w:r w:rsidRPr="402D092F">
              <w:rPr>
                <w:szCs w:val="18"/>
              </w:rPr>
              <w:t>Having an incident response plan is critical in knowing how to respond to a data breach. Where do you begin to create that response plan? Check out our recent blog for tips on how to get started!</w:t>
            </w:r>
          </w:p>
        </w:tc>
      </w:tr>
      <w:tr w:rsidR="0094735F" w14:paraId="5149B335" w14:textId="77777777" w:rsidTr="22F9B216">
        <w:tc>
          <w:tcPr>
            <w:tcW w:w="1705" w:type="dxa"/>
            <w:tcBorders>
              <w:top w:val="nil"/>
              <w:left w:val="nil"/>
              <w:bottom w:val="nil"/>
              <w:right w:val="single" w:sz="4" w:space="0" w:color="308C83"/>
            </w:tcBorders>
            <w:vAlign w:val="center"/>
          </w:tcPr>
          <w:p w14:paraId="2B0D9103" w14:textId="77777777" w:rsidR="0094735F" w:rsidRDefault="0094735F" w:rsidP="00890F18">
            <w:pPr>
              <w:tabs>
                <w:tab w:val="left" w:pos="2713"/>
              </w:tabs>
              <w:jc w:val="center"/>
            </w:pPr>
            <w:r>
              <w:t>Thursday</w:t>
            </w:r>
          </w:p>
        </w:tc>
        <w:tc>
          <w:tcPr>
            <w:tcW w:w="3245" w:type="dxa"/>
            <w:tcBorders>
              <w:top w:val="single" w:sz="4" w:space="0" w:color="308C83"/>
              <w:left w:val="single" w:sz="4" w:space="0" w:color="308C83"/>
              <w:bottom w:val="single" w:sz="4" w:space="0" w:color="308C83"/>
              <w:right w:val="single" w:sz="4" w:space="0" w:color="308C83"/>
            </w:tcBorders>
            <w:vAlign w:val="center"/>
          </w:tcPr>
          <w:p w14:paraId="4280DA16" w14:textId="37BE3883" w:rsidR="0094735F" w:rsidRDefault="00440888" w:rsidP="37CA1EBC">
            <w:pPr>
              <w:tabs>
                <w:tab w:val="left" w:pos="2713"/>
              </w:tabs>
            </w:pPr>
            <w:hyperlink r:id="rId50">
              <w:r w:rsidR="37CA1EBC" w:rsidRPr="37CA1EBC">
                <w:rPr>
                  <w:rStyle w:val="Hyperlink"/>
                </w:rPr>
                <w:t>Security Awareness Training Social Video</w:t>
              </w:r>
            </w:hyperlink>
          </w:p>
        </w:tc>
        <w:tc>
          <w:tcPr>
            <w:tcW w:w="5840" w:type="dxa"/>
            <w:tcBorders>
              <w:top w:val="single" w:sz="4" w:space="0" w:color="308C83"/>
              <w:left w:val="single" w:sz="4" w:space="0" w:color="308C83"/>
              <w:bottom w:val="single" w:sz="4" w:space="0" w:color="308C83"/>
              <w:right w:val="single" w:sz="4" w:space="0" w:color="308C83"/>
            </w:tcBorders>
            <w:vAlign w:val="center"/>
          </w:tcPr>
          <w:p w14:paraId="071923EC" w14:textId="0E4B1508" w:rsidR="0094735F" w:rsidRDefault="402D092F" w:rsidP="402D092F">
            <w:pPr>
              <w:tabs>
                <w:tab w:val="left" w:pos="2713"/>
              </w:tabs>
            </w:pPr>
            <w:r>
              <w:t xml:space="preserve">Are you tired of the endless need for new tools? </w:t>
            </w:r>
            <w:proofErr w:type="spellStart"/>
            <w:r>
              <w:t>Ooo</w:t>
            </w:r>
            <w:proofErr w:type="spellEnd"/>
            <w:r>
              <w:t xml:space="preserve"> shiny product over here, but you also need this shiny new product over here!</w:t>
            </w:r>
          </w:p>
          <w:p w14:paraId="6FF8C68E" w14:textId="1AA264BF" w:rsidR="0094735F" w:rsidRDefault="402D092F" w:rsidP="402D092F">
            <w:pPr>
              <w:tabs>
                <w:tab w:val="left" w:pos="2713"/>
              </w:tabs>
              <w:rPr>
                <w:szCs w:val="18"/>
              </w:rPr>
            </w:pPr>
            <w:r w:rsidRPr="402D092F">
              <w:rPr>
                <w:szCs w:val="18"/>
              </w:rPr>
              <w:t xml:space="preserve">Enough with the endless add-ons. Our #securitytraining program gives you EVERYTHING you need in one, easy-to-use dashboard. That means all your training needs in one central place. </w:t>
            </w:r>
          </w:p>
          <w:p w14:paraId="643B4818" w14:textId="0D19A9DE" w:rsidR="0094735F" w:rsidRDefault="402D092F" w:rsidP="402D092F">
            <w:pPr>
              <w:tabs>
                <w:tab w:val="left" w:pos="2713"/>
              </w:tabs>
              <w:rPr>
                <w:szCs w:val="18"/>
              </w:rPr>
            </w:pPr>
            <w:r w:rsidRPr="402D092F">
              <w:rPr>
                <w:szCs w:val="18"/>
              </w:rPr>
              <w:t>Less time searching for what you need, more time to focus on what matters most. Learn how easy it can be, here: [</w:t>
            </w:r>
            <w:r w:rsidRPr="402D092F">
              <w:rPr>
                <w:color w:val="FF0000"/>
                <w:szCs w:val="18"/>
              </w:rPr>
              <w:t>link your landing page here and don’t forget to update your brand key and email address that you’d like customer inquiries sent to</w:t>
            </w:r>
            <w:r w:rsidRPr="402D092F">
              <w:rPr>
                <w:szCs w:val="18"/>
              </w:rPr>
              <w:t xml:space="preserve"> </w:t>
            </w:r>
            <w:hyperlink r:id="rId51">
              <w:r w:rsidRPr="402D092F">
                <w:rPr>
                  <w:rStyle w:val="Hyperlink"/>
                  <w:szCs w:val="18"/>
                </w:rPr>
                <w:t>https://security.pii-protect.com/cybersecurity/?brand_key=hbqqx&amp;email=abc@domain.com</w:t>
              </w:r>
            </w:hyperlink>
            <w:r w:rsidRPr="402D092F">
              <w:rPr>
                <w:szCs w:val="18"/>
              </w:rPr>
              <w:t>]</w:t>
            </w:r>
          </w:p>
        </w:tc>
      </w:tr>
      <w:tr w:rsidR="0094735F" w14:paraId="20AFCED9" w14:textId="77777777" w:rsidTr="22F9B216">
        <w:tc>
          <w:tcPr>
            <w:tcW w:w="1705" w:type="dxa"/>
            <w:tcBorders>
              <w:top w:val="nil"/>
              <w:left w:val="nil"/>
              <w:bottom w:val="nil"/>
              <w:right w:val="single" w:sz="4" w:space="0" w:color="308C83"/>
            </w:tcBorders>
            <w:vAlign w:val="center"/>
          </w:tcPr>
          <w:p w14:paraId="136CE713" w14:textId="77777777" w:rsidR="0094735F" w:rsidRDefault="0094735F" w:rsidP="00890F18">
            <w:pPr>
              <w:tabs>
                <w:tab w:val="left" w:pos="2713"/>
              </w:tabs>
              <w:jc w:val="center"/>
            </w:pPr>
            <w:r>
              <w:t>Friday</w:t>
            </w:r>
          </w:p>
        </w:tc>
        <w:tc>
          <w:tcPr>
            <w:tcW w:w="3245" w:type="dxa"/>
            <w:tcBorders>
              <w:top w:val="single" w:sz="4" w:space="0" w:color="308C83"/>
              <w:left w:val="single" w:sz="4" w:space="0" w:color="308C83"/>
              <w:bottom w:val="single" w:sz="4" w:space="0" w:color="308C83"/>
              <w:right w:val="single" w:sz="4" w:space="0" w:color="308C83"/>
            </w:tcBorders>
          </w:tcPr>
          <w:p w14:paraId="26C19E70" w14:textId="48A19FCE" w:rsidR="0094735F" w:rsidRDefault="00440888" w:rsidP="00890F18">
            <w:pPr>
              <w:tabs>
                <w:tab w:val="left" w:pos="2713"/>
              </w:tabs>
            </w:pPr>
            <w:hyperlink r:id="rId52">
              <w:r w:rsidR="402D092F" w:rsidRPr="402D092F">
                <w:rPr>
                  <w:rStyle w:val="Hyperlink"/>
                </w:rPr>
                <w:t>Social Media Graphic #10</w:t>
              </w:r>
            </w:hyperlink>
          </w:p>
          <w:p w14:paraId="53E9902E" w14:textId="6363B30C" w:rsidR="0094735F" w:rsidRDefault="402D092F" w:rsidP="00890F18">
            <w:pPr>
              <w:tabs>
                <w:tab w:val="left" w:pos="2713"/>
              </w:tabs>
            </w:pPr>
            <w:r>
              <w:t>Download the attached graphic and follow the instructions in the notes section to customize and save your social media graphic.</w:t>
            </w:r>
          </w:p>
        </w:tc>
        <w:tc>
          <w:tcPr>
            <w:tcW w:w="5840" w:type="dxa"/>
            <w:tcBorders>
              <w:top w:val="single" w:sz="4" w:space="0" w:color="308C83"/>
              <w:left w:val="single" w:sz="4" w:space="0" w:color="308C83"/>
              <w:bottom w:val="single" w:sz="4" w:space="0" w:color="308C83"/>
              <w:right w:val="single" w:sz="4" w:space="0" w:color="308C83"/>
            </w:tcBorders>
            <w:vAlign w:val="center"/>
          </w:tcPr>
          <w:p w14:paraId="7C76CC32" w14:textId="45D7B98A" w:rsidR="0094735F" w:rsidRDefault="402D092F" w:rsidP="00890F18">
            <w:pPr>
              <w:tabs>
                <w:tab w:val="left" w:pos="2713"/>
              </w:tabs>
            </w:pPr>
            <w:r>
              <w:t xml:space="preserve">Are your employees’ credentials floating around on the dark web? </w:t>
            </w:r>
          </w:p>
          <w:p w14:paraId="2C4F376E" w14:textId="0D50AF6B" w:rsidR="0094735F" w:rsidRDefault="402D092F" w:rsidP="402D092F">
            <w:pPr>
              <w:tabs>
                <w:tab w:val="left" w:pos="2713"/>
              </w:tabs>
              <w:rPr>
                <w:szCs w:val="18"/>
              </w:rPr>
            </w:pPr>
            <w:r w:rsidRPr="402D092F">
              <w:rPr>
                <w:szCs w:val="18"/>
              </w:rPr>
              <w:t xml:space="preserve">If an employee’s password is available on the dark web, cybercriminals can purchase it and attempt to use that password anywhere and everywhere, putting your company at risk. </w:t>
            </w:r>
          </w:p>
          <w:p w14:paraId="424D0B1A" w14:textId="2FE9B769" w:rsidR="0094735F" w:rsidRDefault="402D092F" w:rsidP="402D092F">
            <w:pPr>
              <w:tabs>
                <w:tab w:val="left" w:pos="2713"/>
              </w:tabs>
              <w:rPr>
                <w:szCs w:val="18"/>
              </w:rPr>
            </w:pPr>
            <w:r w:rsidRPr="402D092F">
              <w:rPr>
                <w:szCs w:val="18"/>
              </w:rPr>
              <w:t xml:space="preserve">Request a FREE scan of your company’s domain for any compromised credentials that could be putting you at risk, and learn how we can proactively monitor the dark web for future compromises here: </w:t>
            </w:r>
            <w:r w:rsidRPr="402D092F">
              <w:rPr>
                <w:color w:val="FF0000"/>
                <w:szCs w:val="18"/>
              </w:rPr>
              <w:t>link your landing page here and don’t forget to update your brand key and email address that you’d like customer inquiries sent to</w:t>
            </w:r>
            <w:r w:rsidRPr="402D092F">
              <w:rPr>
                <w:szCs w:val="18"/>
              </w:rPr>
              <w:t xml:space="preserve"> </w:t>
            </w:r>
            <w:hyperlink r:id="rId53">
              <w:r w:rsidRPr="402D092F">
                <w:rPr>
                  <w:rStyle w:val="Hyperlink"/>
                  <w:szCs w:val="18"/>
                </w:rPr>
                <w:t>https://security.pii-protect.com/dark-web/?brand_key=hbqqx&amp;email=abc@domain.com</w:t>
              </w:r>
            </w:hyperlink>
            <w:r w:rsidRPr="402D092F">
              <w:rPr>
                <w:szCs w:val="18"/>
              </w:rPr>
              <w:t>]</w:t>
            </w:r>
          </w:p>
        </w:tc>
      </w:tr>
    </w:tbl>
    <w:p w14:paraId="139F0B9D" w14:textId="77777777" w:rsidR="0094735F" w:rsidRPr="0094735F" w:rsidRDefault="0094735F" w:rsidP="0094735F">
      <w:pPr>
        <w:tabs>
          <w:tab w:val="left" w:pos="2713"/>
        </w:tabs>
      </w:pPr>
    </w:p>
    <w:p w14:paraId="0649E208" w14:textId="73009C60" w:rsidR="0094735F" w:rsidRPr="0094735F" w:rsidRDefault="0094735F" w:rsidP="0094735F">
      <w:pPr>
        <w:jc w:val="center"/>
        <w:rPr>
          <w:b/>
          <w:bCs/>
          <w:color w:val="308C83"/>
          <w:sz w:val="28"/>
          <w:szCs w:val="36"/>
        </w:rPr>
      </w:pPr>
      <w:r w:rsidRPr="0094735F">
        <w:rPr>
          <w:b/>
          <w:bCs/>
          <w:color w:val="308C83"/>
          <w:sz w:val="28"/>
          <w:szCs w:val="36"/>
        </w:rPr>
        <w:t xml:space="preserve">Week </w:t>
      </w:r>
      <w:r>
        <w:rPr>
          <w:b/>
          <w:bCs/>
          <w:color w:val="308C83"/>
          <w:sz w:val="28"/>
          <w:szCs w:val="36"/>
        </w:rPr>
        <w:t>6</w:t>
      </w:r>
    </w:p>
    <w:tbl>
      <w:tblPr>
        <w:tblStyle w:val="TableGrid"/>
        <w:tblW w:w="0" w:type="auto"/>
        <w:tblLook w:val="04A0" w:firstRow="1" w:lastRow="0" w:firstColumn="1" w:lastColumn="0" w:noHBand="0" w:noVBand="1"/>
      </w:tblPr>
      <w:tblGrid>
        <w:gridCol w:w="1705"/>
        <w:gridCol w:w="3245"/>
        <w:gridCol w:w="5840"/>
      </w:tblGrid>
      <w:tr w:rsidR="0094735F" w14:paraId="611D9731" w14:textId="77777777" w:rsidTr="402D092F">
        <w:tc>
          <w:tcPr>
            <w:tcW w:w="1705" w:type="dxa"/>
            <w:tcBorders>
              <w:top w:val="nil"/>
              <w:left w:val="nil"/>
              <w:bottom w:val="nil"/>
              <w:right w:val="single" w:sz="4" w:space="0" w:color="308C83"/>
            </w:tcBorders>
            <w:vAlign w:val="center"/>
          </w:tcPr>
          <w:p w14:paraId="5B70F238" w14:textId="77777777" w:rsidR="0094735F" w:rsidRDefault="0094735F" w:rsidP="00890F18">
            <w:pPr>
              <w:tabs>
                <w:tab w:val="left" w:pos="2713"/>
              </w:tabs>
              <w:jc w:val="center"/>
            </w:pPr>
          </w:p>
        </w:tc>
        <w:tc>
          <w:tcPr>
            <w:tcW w:w="3245" w:type="dxa"/>
            <w:tcBorders>
              <w:top w:val="single" w:sz="4" w:space="0" w:color="308C83"/>
              <w:left w:val="single" w:sz="4" w:space="0" w:color="308C83"/>
              <w:bottom w:val="single" w:sz="4" w:space="0" w:color="308C83"/>
              <w:right w:val="single" w:sz="4" w:space="0" w:color="308C83"/>
            </w:tcBorders>
            <w:shd w:val="clear" w:color="auto" w:fill="308C83"/>
            <w:vAlign w:val="center"/>
          </w:tcPr>
          <w:p w14:paraId="170939B8" w14:textId="77777777" w:rsidR="0094735F" w:rsidRPr="0094735F" w:rsidRDefault="0094735F" w:rsidP="00890F18">
            <w:pPr>
              <w:tabs>
                <w:tab w:val="left" w:pos="2713"/>
              </w:tabs>
              <w:jc w:val="center"/>
              <w:rPr>
                <w:b/>
                <w:bCs/>
              </w:rPr>
            </w:pPr>
            <w:r w:rsidRPr="0094735F">
              <w:rPr>
                <w:b/>
                <w:bCs/>
                <w:color w:val="FFFFFF" w:themeColor="background1"/>
                <w:sz w:val="24"/>
                <w:szCs w:val="32"/>
              </w:rPr>
              <w:t>Content Title</w:t>
            </w:r>
          </w:p>
        </w:tc>
        <w:tc>
          <w:tcPr>
            <w:tcW w:w="5840" w:type="dxa"/>
            <w:tcBorders>
              <w:top w:val="single" w:sz="4" w:space="0" w:color="308C83"/>
              <w:left w:val="single" w:sz="4" w:space="0" w:color="308C83"/>
              <w:bottom w:val="single" w:sz="4" w:space="0" w:color="308C83"/>
              <w:right w:val="single" w:sz="4" w:space="0" w:color="308C83"/>
            </w:tcBorders>
            <w:shd w:val="clear" w:color="auto" w:fill="308C83"/>
            <w:vAlign w:val="center"/>
          </w:tcPr>
          <w:p w14:paraId="57F8067C" w14:textId="77777777" w:rsidR="0094735F" w:rsidRDefault="0094735F" w:rsidP="00890F18">
            <w:pPr>
              <w:tabs>
                <w:tab w:val="left" w:pos="2713"/>
              </w:tabs>
              <w:jc w:val="center"/>
            </w:pPr>
            <w:r w:rsidRPr="0094735F">
              <w:rPr>
                <w:b/>
                <w:bCs/>
                <w:color w:val="FFFFFF" w:themeColor="background1"/>
                <w:sz w:val="24"/>
                <w:szCs w:val="32"/>
              </w:rPr>
              <w:t>Caption/Details</w:t>
            </w:r>
          </w:p>
        </w:tc>
      </w:tr>
      <w:tr w:rsidR="0094735F" w14:paraId="31C0C8FB" w14:textId="77777777" w:rsidTr="402D092F">
        <w:tc>
          <w:tcPr>
            <w:tcW w:w="1705" w:type="dxa"/>
            <w:tcBorders>
              <w:top w:val="nil"/>
              <w:left w:val="nil"/>
              <w:bottom w:val="nil"/>
              <w:right w:val="single" w:sz="4" w:space="0" w:color="308C83"/>
            </w:tcBorders>
            <w:vAlign w:val="center"/>
          </w:tcPr>
          <w:p w14:paraId="473E0BF7" w14:textId="77777777" w:rsidR="0094735F" w:rsidRDefault="0094735F" w:rsidP="00890F18">
            <w:pPr>
              <w:tabs>
                <w:tab w:val="left" w:pos="2713"/>
              </w:tabs>
              <w:jc w:val="center"/>
            </w:pPr>
            <w:r>
              <w:t>Monday</w:t>
            </w:r>
          </w:p>
        </w:tc>
        <w:tc>
          <w:tcPr>
            <w:tcW w:w="3245" w:type="dxa"/>
            <w:tcBorders>
              <w:top w:val="single" w:sz="4" w:space="0" w:color="308C83"/>
              <w:left w:val="single" w:sz="4" w:space="0" w:color="308C83"/>
              <w:bottom w:val="single" w:sz="4" w:space="0" w:color="308C83"/>
              <w:right w:val="single" w:sz="4" w:space="0" w:color="308C83"/>
            </w:tcBorders>
          </w:tcPr>
          <w:p w14:paraId="325DE26A" w14:textId="51E08C59" w:rsidR="0094735F" w:rsidRDefault="00440888" w:rsidP="00890F18">
            <w:pPr>
              <w:tabs>
                <w:tab w:val="left" w:pos="2713"/>
              </w:tabs>
            </w:pPr>
            <w:hyperlink r:id="rId54">
              <w:r w:rsidR="37CA1EBC" w:rsidRPr="37CA1EBC">
                <w:rPr>
                  <w:rStyle w:val="Hyperlink"/>
                </w:rPr>
                <w:t>Visual Reporting Social Video</w:t>
              </w:r>
            </w:hyperlink>
          </w:p>
        </w:tc>
        <w:tc>
          <w:tcPr>
            <w:tcW w:w="5840" w:type="dxa"/>
            <w:tcBorders>
              <w:top w:val="single" w:sz="4" w:space="0" w:color="308C83"/>
              <w:left w:val="single" w:sz="4" w:space="0" w:color="308C83"/>
              <w:bottom w:val="single" w:sz="4" w:space="0" w:color="308C83"/>
              <w:right w:val="single" w:sz="4" w:space="0" w:color="308C83"/>
            </w:tcBorders>
            <w:vAlign w:val="center"/>
          </w:tcPr>
          <w:p w14:paraId="246BEDD4" w14:textId="5CDFBB6F" w:rsidR="0094735F" w:rsidRDefault="402D092F" w:rsidP="00890F18">
            <w:pPr>
              <w:tabs>
                <w:tab w:val="left" w:pos="2713"/>
              </w:tabs>
            </w:pPr>
            <w:r>
              <w:t xml:space="preserve">What’s a good training program if you can’t SEE that your employees are applying what they’ve learned to improve their security measures? </w:t>
            </w:r>
          </w:p>
          <w:p w14:paraId="4DEC600E" w14:textId="779E9023" w:rsidR="0094735F" w:rsidRDefault="402D092F" w:rsidP="402D092F">
            <w:pPr>
              <w:tabs>
                <w:tab w:val="left" w:pos="2713"/>
              </w:tabs>
              <w:rPr>
                <w:szCs w:val="18"/>
              </w:rPr>
            </w:pPr>
            <w:r w:rsidRPr="402D092F">
              <w:rPr>
                <w:szCs w:val="18"/>
              </w:rPr>
              <w:t xml:space="preserve">With our easy-to-understand visual reports, you’ll be able to track employee progress and monitor risks to identify which employees are turning into cybersecurity superheroes and which ones need a little extra training. </w:t>
            </w:r>
          </w:p>
          <w:p w14:paraId="56C3D49F" w14:textId="2F61C9A2" w:rsidR="0094735F" w:rsidRDefault="402D092F" w:rsidP="402D092F">
            <w:pPr>
              <w:tabs>
                <w:tab w:val="left" w:pos="2713"/>
              </w:tabs>
              <w:rPr>
                <w:szCs w:val="18"/>
              </w:rPr>
            </w:pPr>
            <w:r w:rsidRPr="402D092F">
              <w:rPr>
                <w:szCs w:val="18"/>
              </w:rPr>
              <w:t>Learn how you easy it can be to assess your employees’ security strength, here: [</w:t>
            </w:r>
            <w:r w:rsidRPr="402D092F">
              <w:rPr>
                <w:color w:val="FF0000"/>
                <w:szCs w:val="18"/>
              </w:rPr>
              <w:t>link your landing page here and don’t forget to update your brand key and email address that you’d like customer inquiries sent to</w:t>
            </w:r>
            <w:r w:rsidRPr="402D092F">
              <w:rPr>
                <w:szCs w:val="18"/>
              </w:rPr>
              <w:t xml:space="preserve"> </w:t>
            </w:r>
            <w:hyperlink r:id="rId55">
              <w:r w:rsidRPr="402D092F">
                <w:rPr>
                  <w:rStyle w:val="Hyperlink"/>
                  <w:szCs w:val="18"/>
                </w:rPr>
                <w:t>https://security.pii-protect.com/cybersecurity/?brand_key=hbqqx&amp;email=abc@domain.com</w:t>
              </w:r>
            </w:hyperlink>
          </w:p>
        </w:tc>
      </w:tr>
      <w:tr w:rsidR="005E1C19" w14:paraId="16409059" w14:textId="77777777" w:rsidTr="402D092F">
        <w:tc>
          <w:tcPr>
            <w:tcW w:w="1705" w:type="dxa"/>
            <w:tcBorders>
              <w:top w:val="nil"/>
              <w:left w:val="nil"/>
              <w:bottom w:val="nil"/>
              <w:right w:val="single" w:sz="4" w:space="0" w:color="308C83"/>
            </w:tcBorders>
            <w:vAlign w:val="center"/>
          </w:tcPr>
          <w:p w14:paraId="4BEB0A44" w14:textId="77777777" w:rsidR="005E1C19" w:rsidRDefault="005E1C19" w:rsidP="005E1C19">
            <w:pPr>
              <w:tabs>
                <w:tab w:val="left" w:pos="2713"/>
              </w:tabs>
              <w:jc w:val="center"/>
            </w:pPr>
            <w:r>
              <w:lastRenderedPageBreak/>
              <w:t>Tuesday</w:t>
            </w:r>
          </w:p>
        </w:tc>
        <w:tc>
          <w:tcPr>
            <w:tcW w:w="3245" w:type="dxa"/>
            <w:tcBorders>
              <w:top w:val="single" w:sz="4" w:space="0" w:color="308C83"/>
              <w:left w:val="single" w:sz="4" w:space="0" w:color="308C83"/>
              <w:bottom w:val="single" w:sz="4" w:space="0" w:color="308C83"/>
              <w:right w:val="single" w:sz="4" w:space="0" w:color="308C83"/>
            </w:tcBorders>
          </w:tcPr>
          <w:p w14:paraId="6EF95A76" w14:textId="55DDC0DB" w:rsidR="005E1C19" w:rsidRDefault="00440888" w:rsidP="005E1C19">
            <w:pPr>
              <w:tabs>
                <w:tab w:val="left" w:pos="2713"/>
              </w:tabs>
            </w:pPr>
            <w:hyperlink r:id="rId56">
              <w:r w:rsidR="402D092F" w:rsidRPr="402D092F">
                <w:rPr>
                  <w:rStyle w:val="Hyperlink"/>
                </w:rPr>
                <w:t>Social Media Graphic #11</w:t>
              </w:r>
            </w:hyperlink>
          </w:p>
          <w:p w14:paraId="4A60BE8D" w14:textId="30DBF986" w:rsidR="005E1C19" w:rsidRDefault="402D092F" w:rsidP="005E1C19">
            <w:pPr>
              <w:tabs>
                <w:tab w:val="left" w:pos="2713"/>
              </w:tabs>
            </w:pPr>
            <w:r>
              <w:t>Download the attached graphic and follow the instructions in the notes section to customize and save your social media graphic.</w:t>
            </w:r>
          </w:p>
        </w:tc>
        <w:tc>
          <w:tcPr>
            <w:tcW w:w="5840" w:type="dxa"/>
            <w:tcBorders>
              <w:top w:val="single" w:sz="4" w:space="0" w:color="308C83"/>
              <w:left w:val="single" w:sz="4" w:space="0" w:color="308C83"/>
              <w:bottom w:val="single" w:sz="4" w:space="0" w:color="308C83"/>
              <w:right w:val="single" w:sz="4" w:space="0" w:color="308C83"/>
            </w:tcBorders>
            <w:vAlign w:val="center"/>
          </w:tcPr>
          <w:p w14:paraId="6B87F8B4" w14:textId="5AFD6876" w:rsidR="005E1C19" w:rsidRDefault="402D092F" w:rsidP="402D092F">
            <w:pPr>
              <w:tabs>
                <w:tab w:val="left" w:pos="2713"/>
              </w:tabs>
              <w:rPr>
                <w:szCs w:val="18"/>
              </w:rPr>
            </w:pPr>
            <w:r w:rsidRPr="402D092F">
              <w:rPr>
                <w:szCs w:val="18"/>
              </w:rPr>
              <w:t xml:space="preserve">Does the thought of Security Awareness Training sound like a bore? We get it... </w:t>
            </w:r>
          </w:p>
          <w:p w14:paraId="46684B2E" w14:textId="1A7E4A10" w:rsidR="005E1C19" w:rsidRDefault="402D092F" w:rsidP="402D092F">
            <w:pPr>
              <w:tabs>
                <w:tab w:val="left" w:pos="2713"/>
              </w:tabs>
              <w:rPr>
                <w:szCs w:val="18"/>
              </w:rPr>
            </w:pPr>
            <w:r w:rsidRPr="402D092F">
              <w:rPr>
                <w:szCs w:val="18"/>
              </w:rPr>
              <w:t xml:space="preserve">That’s why our training program is made up of engaging, video-based case studies that teach employees about cybersecurity through real-life examples they can relate to! </w:t>
            </w:r>
          </w:p>
          <w:p w14:paraId="7C7B0375" w14:textId="6A5A922B" w:rsidR="005E1C19" w:rsidRDefault="402D092F" w:rsidP="402D092F">
            <w:pPr>
              <w:tabs>
                <w:tab w:val="left" w:pos="2713"/>
              </w:tabs>
              <w:rPr>
                <w:szCs w:val="18"/>
              </w:rPr>
            </w:pPr>
            <w:r w:rsidRPr="402D092F">
              <w:rPr>
                <w:szCs w:val="18"/>
              </w:rPr>
              <w:t>Learn how you can lay a strong security foundation with our world class Security Awareness Training program, here: [</w:t>
            </w:r>
            <w:r w:rsidRPr="402D092F">
              <w:rPr>
                <w:color w:val="FF0000"/>
                <w:szCs w:val="18"/>
              </w:rPr>
              <w:t>link your landing page here and don’t forget to update your brand key and email address that you’d like customer inquiries sent to</w:t>
            </w:r>
            <w:r w:rsidRPr="402D092F">
              <w:rPr>
                <w:szCs w:val="18"/>
              </w:rPr>
              <w:t xml:space="preserve"> </w:t>
            </w:r>
            <w:hyperlink r:id="rId57">
              <w:r w:rsidRPr="402D092F">
                <w:rPr>
                  <w:rStyle w:val="Hyperlink"/>
                  <w:szCs w:val="18"/>
                </w:rPr>
                <w:t>https://security.pii-protect.com/cybersecurity/?brand_key=hbqqx&amp;email=abc@domain.com</w:t>
              </w:r>
            </w:hyperlink>
            <w:r w:rsidRPr="402D092F">
              <w:rPr>
                <w:szCs w:val="18"/>
              </w:rPr>
              <w:t>]</w:t>
            </w:r>
          </w:p>
        </w:tc>
      </w:tr>
      <w:tr w:rsidR="005E1C19" w14:paraId="4C44AE3A" w14:textId="77777777" w:rsidTr="402D092F">
        <w:tc>
          <w:tcPr>
            <w:tcW w:w="1705" w:type="dxa"/>
            <w:tcBorders>
              <w:top w:val="nil"/>
              <w:left w:val="nil"/>
              <w:bottom w:val="nil"/>
              <w:right w:val="single" w:sz="4" w:space="0" w:color="308C83"/>
            </w:tcBorders>
            <w:vAlign w:val="center"/>
          </w:tcPr>
          <w:p w14:paraId="45EE6F16" w14:textId="77777777" w:rsidR="005E1C19" w:rsidRDefault="005E1C19" w:rsidP="005E1C19">
            <w:pPr>
              <w:tabs>
                <w:tab w:val="left" w:pos="2713"/>
              </w:tabs>
              <w:jc w:val="center"/>
            </w:pPr>
            <w:r>
              <w:t>Wednesday</w:t>
            </w:r>
          </w:p>
        </w:tc>
        <w:tc>
          <w:tcPr>
            <w:tcW w:w="3245" w:type="dxa"/>
            <w:tcBorders>
              <w:top w:val="single" w:sz="4" w:space="0" w:color="308C83"/>
              <w:left w:val="single" w:sz="4" w:space="0" w:color="308C83"/>
              <w:bottom w:val="single" w:sz="4" w:space="0" w:color="308C83"/>
              <w:right w:val="single" w:sz="4" w:space="0" w:color="308C83"/>
            </w:tcBorders>
            <w:vAlign w:val="center"/>
          </w:tcPr>
          <w:p w14:paraId="67288724" w14:textId="02EE3AF6" w:rsidR="005E1C19" w:rsidRDefault="00440888" w:rsidP="005E1C19">
            <w:pPr>
              <w:tabs>
                <w:tab w:val="left" w:pos="2713"/>
              </w:tabs>
            </w:pPr>
            <w:hyperlink r:id="rId58">
              <w:r w:rsidR="402D092F" w:rsidRPr="402D092F">
                <w:rPr>
                  <w:rStyle w:val="Hyperlink"/>
                </w:rPr>
                <w:t>Blog Post</w:t>
              </w:r>
            </w:hyperlink>
          </w:p>
        </w:tc>
        <w:tc>
          <w:tcPr>
            <w:tcW w:w="5840" w:type="dxa"/>
            <w:tcBorders>
              <w:top w:val="single" w:sz="4" w:space="0" w:color="308C83"/>
              <w:left w:val="single" w:sz="4" w:space="0" w:color="308C83"/>
              <w:bottom w:val="single" w:sz="4" w:space="0" w:color="308C83"/>
              <w:right w:val="single" w:sz="4" w:space="0" w:color="308C83"/>
            </w:tcBorders>
          </w:tcPr>
          <w:p w14:paraId="09017BDA" w14:textId="5133269C" w:rsidR="005E1C19" w:rsidRDefault="402D092F" w:rsidP="005E1C19">
            <w:pPr>
              <w:tabs>
                <w:tab w:val="left" w:pos="2713"/>
              </w:tabs>
            </w:pPr>
            <w:r>
              <w:t xml:space="preserve">Copy, customize, &amp; share on website &amp; social media. </w:t>
            </w:r>
          </w:p>
          <w:p w14:paraId="2C5726EB" w14:textId="020B6BDC" w:rsidR="005E1C19" w:rsidRDefault="402D092F" w:rsidP="005E1C19">
            <w:pPr>
              <w:tabs>
                <w:tab w:val="left" w:pos="2713"/>
              </w:tabs>
            </w:pPr>
            <w:r>
              <w:t>The attached blog is a Press Release template for the announcement of your new training program. Feel free to update as you see fit and post as a blog on your website. You can also send your Press Release to local publications to spread the word of your new program.</w:t>
            </w:r>
          </w:p>
          <w:p w14:paraId="731A42AA" w14:textId="5A5D2F37" w:rsidR="005E1C19" w:rsidRDefault="402D092F" w:rsidP="402D092F">
            <w:pPr>
              <w:tabs>
                <w:tab w:val="left" w:pos="2713"/>
              </w:tabs>
              <w:rPr>
                <w:szCs w:val="18"/>
              </w:rPr>
            </w:pPr>
            <w:r w:rsidRPr="402D092F">
              <w:rPr>
                <w:szCs w:val="18"/>
              </w:rPr>
              <w:t>Caption on social media:</w:t>
            </w:r>
          </w:p>
          <w:p w14:paraId="18D55C5A" w14:textId="01A5E32F" w:rsidR="005E1C19" w:rsidRDefault="402D092F" w:rsidP="402D092F">
            <w:pPr>
              <w:tabs>
                <w:tab w:val="left" w:pos="2713"/>
              </w:tabs>
              <w:rPr>
                <w:szCs w:val="18"/>
              </w:rPr>
            </w:pPr>
            <w:r w:rsidRPr="402D092F">
              <w:rPr>
                <w:szCs w:val="18"/>
              </w:rPr>
              <w:t>Have you heard the news? We’ve said goodbye to boring old #securitytraining programs and HELLO to one of the most engaging, easy-to-use, and gamified training programs we’ve seen on the market! Protecting your organization has NEVER been easier! Check it out in our latest blog!</w:t>
            </w:r>
          </w:p>
        </w:tc>
      </w:tr>
      <w:tr w:rsidR="005E1C19" w14:paraId="7818598C" w14:textId="77777777" w:rsidTr="402D092F">
        <w:tc>
          <w:tcPr>
            <w:tcW w:w="1705" w:type="dxa"/>
            <w:tcBorders>
              <w:top w:val="nil"/>
              <w:left w:val="nil"/>
              <w:bottom w:val="nil"/>
              <w:right w:val="single" w:sz="4" w:space="0" w:color="308C83"/>
            </w:tcBorders>
            <w:vAlign w:val="center"/>
          </w:tcPr>
          <w:p w14:paraId="01DCD67E" w14:textId="77777777" w:rsidR="005E1C19" w:rsidRDefault="005E1C19" w:rsidP="005E1C19">
            <w:pPr>
              <w:tabs>
                <w:tab w:val="left" w:pos="2713"/>
              </w:tabs>
              <w:jc w:val="center"/>
            </w:pPr>
            <w:r>
              <w:t>Thursday</w:t>
            </w:r>
          </w:p>
        </w:tc>
        <w:tc>
          <w:tcPr>
            <w:tcW w:w="3245" w:type="dxa"/>
            <w:tcBorders>
              <w:top w:val="single" w:sz="4" w:space="0" w:color="308C83"/>
              <w:left w:val="single" w:sz="4" w:space="0" w:color="308C83"/>
              <w:bottom w:val="single" w:sz="4" w:space="0" w:color="308C83"/>
              <w:right w:val="single" w:sz="4" w:space="0" w:color="308C83"/>
            </w:tcBorders>
          </w:tcPr>
          <w:p w14:paraId="5ADF1697" w14:textId="03632608" w:rsidR="005E1C19" w:rsidRDefault="00440888" w:rsidP="005E1C19">
            <w:pPr>
              <w:tabs>
                <w:tab w:val="left" w:pos="2713"/>
              </w:tabs>
            </w:pPr>
            <w:hyperlink r:id="rId59">
              <w:r w:rsidR="402D092F" w:rsidRPr="402D092F">
                <w:rPr>
                  <w:rStyle w:val="Hyperlink"/>
                </w:rPr>
                <w:t>Social Media Graphic #1</w:t>
              </w:r>
            </w:hyperlink>
          </w:p>
          <w:p w14:paraId="101D5713" w14:textId="485DCCB8" w:rsidR="005E1C19" w:rsidRDefault="402D092F" w:rsidP="005E1C19">
            <w:pPr>
              <w:tabs>
                <w:tab w:val="left" w:pos="2713"/>
              </w:tabs>
            </w:pPr>
            <w:r>
              <w:t>Download the attached graphic and follow the instructions in the notes section to customize and save your social media graphic.</w:t>
            </w:r>
          </w:p>
        </w:tc>
        <w:tc>
          <w:tcPr>
            <w:tcW w:w="5840" w:type="dxa"/>
            <w:tcBorders>
              <w:top w:val="single" w:sz="4" w:space="0" w:color="308C83"/>
              <w:left w:val="single" w:sz="4" w:space="0" w:color="308C83"/>
              <w:bottom w:val="single" w:sz="4" w:space="0" w:color="308C83"/>
              <w:right w:val="single" w:sz="4" w:space="0" w:color="308C83"/>
            </w:tcBorders>
            <w:vAlign w:val="center"/>
          </w:tcPr>
          <w:p w14:paraId="26C4D6C9" w14:textId="70BA489A" w:rsidR="005E1C19" w:rsidRDefault="402D092F" w:rsidP="402D092F">
            <w:pPr>
              <w:tabs>
                <w:tab w:val="left" w:pos="2713"/>
              </w:tabs>
              <w:rPr>
                <w:szCs w:val="18"/>
              </w:rPr>
            </w:pPr>
            <w:r w:rsidRPr="402D092F">
              <w:rPr>
                <w:szCs w:val="18"/>
              </w:rPr>
              <w:t xml:space="preserve">Wish it was easier to see which employees pose a security risk to your business? Now it is with our Employee Vulnerability Assessment. </w:t>
            </w:r>
          </w:p>
          <w:p w14:paraId="29E3DE62" w14:textId="1C31439F" w:rsidR="005E1C19" w:rsidRDefault="402D092F" w:rsidP="402D092F">
            <w:pPr>
              <w:tabs>
                <w:tab w:val="left" w:pos="2713"/>
              </w:tabs>
              <w:rPr>
                <w:szCs w:val="18"/>
              </w:rPr>
            </w:pPr>
            <w:r w:rsidRPr="402D092F">
              <w:rPr>
                <w:szCs w:val="18"/>
              </w:rPr>
              <w:t xml:space="preserve">By assigning employees with a FICO-like score that represents their security strength, you’ll see who has a strong cybersecurity posture and who could cause the next data breach. </w:t>
            </w:r>
          </w:p>
          <w:p w14:paraId="50A22954" w14:textId="0B1AC43F" w:rsidR="005E1C19" w:rsidRDefault="402D092F" w:rsidP="402D092F">
            <w:pPr>
              <w:tabs>
                <w:tab w:val="left" w:pos="2713"/>
              </w:tabs>
              <w:rPr>
                <w:szCs w:val="18"/>
              </w:rPr>
            </w:pPr>
            <w:r w:rsidRPr="402D092F">
              <w:rPr>
                <w:szCs w:val="18"/>
              </w:rPr>
              <w:t>Learn how you easy it can be to assess your employees’ security strength, here: [</w:t>
            </w:r>
            <w:r w:rsidRPr="402D092F">
              <w:rPr>
                <w:color w:val="FF0000"/>
                <w:szCs w:val="18"/>
              </w:rPr>
              <w:t>link your landing page here and don’t forget to update your brand key and email address that you’d like customer inquiries sent to</w:t>
            </w:r>
            <w:r w:rsidRPr="402D092F">
              <w:rPr>
                <w:szCs w:val="18"/>
              </w:rPr>
              <w:t xml:space="preserve"> </w:t>
            </w:r>
            <w:hyperlink r:id="rId60">
              <w:r w:rsidRPr="402D092F">
                <w:rPr>
                  <w:rStyle w:val="Hyperlink"/>
                  <w:szCs w:val="18"/>
                </w:rPr>
                <w:t>https://security.pii-protect.com/cybersecurity/?brand_key=hbqqx&amp;email=abc@domain.com</w:t>
              </w:r>
            </w:hyperlink>
            <w:r w:rsidRPr="402D092F">
              <w:rPr>
                <w:szCs w:val="18"/>
              </w:rPr>
              <w:t>]</w:t>
            </w:r>
          </w:p>
        </w:tc>
      </w:tr>
      <w:tr w:rsidR="005E1C19" w14:paraId="27258B70" w14:textId="77777777" w:rsidTr="402D092F">
        <w:tc>
          <w:tcPr>
            <w:tcW w:w="1705" w:type="dxa"/>
            <w:tcBorders>
              <w:top w:val="nil"/>
              <w:left w:val="nil"/>
              <w:bottom w:val="nil"/>
              <w:right w:val="single" w:sz="4" w:space="0" w:color="308C83"/>
            </w:tcBorders>
            <w:vAlign w:val="center"/>
          </w:tcPr>
          <w:p w14:paraId="59304E7D" w14:textId="77777777" w:rsidR="005E1C19" w:rsidRDefault="005E1C19" w:rsidP="005E1C19">
            <w:pPr>
              <w:tabs>
                <w:tab w:val="left" w:pos="2713"/>
              </w:tabs>
              <w:jc w:val="center"/>
            </w:pPr>
            <w:r>
              <w:t>Friday</w:t>
            </w:r>
          </w:p>
        </w:tc>
        <w:tc>
          <w:tcPr>
            <w:tcW w:w="3245" w:type="dxa"/>
            <w:tcBorders>
              <w:top w:val="single" w:sz="4" w:space="0" w:color="308C83"/>
              <w:left w:val="single" w:sz="4" w:space="0" w:color="308C83"/>
              <w:bottom w:val="single" w:sz="4" w:space="0" w:color="308C83"/>
              <w:right w:val="single" w:sz="4" w:space="0" w:color="308C83"/>
            </w:tcBorders>
          </w:tcPr>
          <w:p w14:paraId="2D3FEA5A" w14:textId="30DCF5AD" w:rsidR="005E1C19" w:rsidRDefault="005E1C19" w:rsidP="005E1C19">
            <w:pPr>
              <w:tabs>
                <w:tab w:val="left" w:pos="2713"/>
              </w:tabs>
            </w:pPr>
            <w:r>
              <w:t>Monthly Security Newsletter</w:t>
            </w:r>
          </w:p>
        </w:tc>
        <w:tc>
          <w:tcPr>
            <w:tcW w:w="5840" w:type="dxa"/>
            <w:tcBorders>
              <w:top w:val="single" w:sz="4" w:space="0" w:color="308C83"/>
              <w:left w:val="single" w:sz="4" w:space="0" w:color="308C83"/>
              <w:bottom w:val="single" w:sz="4" w:space="0" w:color="308C83"/>
              <w:right w:val="single" w:sz="4" w:space="0" w:color="308C83"/>
            </w:tcBorders>
            <w:vAlign w:val="center"/>
          </w:tcPr>
          <w:p w14:paraId="7380E255" w14:textId="3E0201E8" w:rsidR="005E1C19" w:rsidRDefault="402D092F" w:rsidP="402D092F">
            <w:pPr>
              <w:pStyle w:val="ListParagraph"/>
              <w:numPr>
                <w:ilvl w:val="0"/>
                <w:numId w:val="11"/>
              </w:numPr>
              <w:tabs>
                <w:tab w:val="left" w:pos="2713"/>
              </w:tabs>
              <w:rPr>
                <w:rFonts w:eastAsiaTheme="minorEastAsia"/>
                <w:szCs w:val="18"/>
              </w:rPr>
            </w:pPr>
            <w:r>
              <w:t xml:space="preserve">Log into the portal, navigate to “My Dashboard”, click the “Newsletters” tab and download the latest Monthly Security Newsletter. </w:t>
            </w:r>
          </w:p>
          <w:p w14:paraId="4BA56E1C" w14:textId="7D1459AC" w:rsidR="005E1C19" w:rsidRDefault="402D092F" w:rsidP="402D092F">
            <w:pPr>
              <w:pStyle w:val="ListParagraph"/>
              <w:numPr>
                <w:ilvl w:val="0"/>
                <w:numId w:val="11"/>
              </w:numPr>
              <w:tabs>
                <w:tab w:val="left" w:pos="2713"/>
              </w:tabs>
              <w:rPr>
                <w:szCs w:val="18"/>
              </w:rPr>
            </w:pPr>
            <w:r>
              <w:t xml:space="preserve">Share in email &amp; on social media. Don’t forget – add a form on your website to have leads subscribe to receive tips and news in their inbox! </w:t>
            </w:r>
          </w:p>
          <w:p w14:paraId="5DD9A627" w14:textId="4B855B0E" w:rsidR="005E1C19" w:rsidRDefault="402D092F" w:rsidP="402D092F">
            <w:pPr>
              <w:pStyle w:val="ListParagraph"/>
              <w:numPr>
                <w:ilvl w:val="0"/>
                <w:numId w:val="11"/>
              </w:numPr>
              <w:tabs>
                <w:tab w:val="left" w:pos="2713"/>
              </w:tabs>
              <w:rPr>
                <w:szCs w:val="18"/>
              </w:rPr>
            </w:pPr>
            <w:r w:rsidRPr="402D092F">
              <w:rPr>
                <w:i/>
                <w:iCs/>
                <w:szCs w:val="18"/>
              </w:rPr>
              <w:t>Tip: Add your logo to the newsletter if you have a pdf editing software or other tools with this functionality!</w:t>
            </w:r>
          </w:p>
          <w:p w14:paraId="3DA372B0" w14:textId="4F7DCD66" w:rsidR="005E1C19" w:rsidRDefault="402D092F" w:rsidP="402D092F">
            <w:pPr>
              <w:tabs>
                <w:tab w:val="left" w:pos="2713"/>
              </w:tabs>
              <w:rPr>
                <w:szCs w:val="18"/>
              </w:rPr>
            </w:pPr>
            <w:r w:rsidRPr="402D092F">
              <w:rPr>
                <w:szCs w:val="18"/>
              </w:rPr>
              <w:t>Caption on social media:</w:t>
            </w:r>
          </w:p>
          <w:p w14:paraId="08F6212C" w14:textId="706A9730" w:rsidR="005E1C19" w:rsidRDefault="402D092F" w:rsidP="402D092F">
            <w:pPr>
              <w:tabs>
                <w:tab w:val="left" w:pos="2713"/>
              </w:tabs>
              <w:rPr>
                <w:szCs w:val="18"/>
              </w:rPr>
            </w:pPr>
            <w:r w:rsidRPr="402D092F">
              <w:rPr>
                <w:szCs w:val="18"/>
              </w:rPr>
              <w:t>Our latest #securitynewsletter is live! Check out this month’s edition to get a rundown on all the weekly tips we’ve sent this month PLUS our latest activity you can share with friends and family!</w:t>
            </w:r>
          </w:p>
          <w:p w14:paraId="648B81AC" w14:textId="333E0A7B" w:rsidR="005E1C19" w:rsidRDefault="402D092F" w:rsidP="402D092F">
            <w:pPr>
              <w:tabs>
                <w:tab w:val="left" w:pos="2713"/>
              </w:tabs>
              <w:rPr>
                <w:szCs w:val="18"/>
              </w:rPr>
            </w:pPr>
            <w:r w:rsidRPr="402D092F">
              <w:rPr>
                <w:szCs w:val="18"/>
              </w:rPr>
              <w:t>Want to receive our newsletter in your inbox every month? Subscribe here to share with your staff!</w:t>
            </w:r>
          </w:p>
          <w:p w14:paraId="080E497A" w14:textId="359CB800" w:rsidR="005E1C19" w:rsidRDefault="402D092F" w:rsidP="402D092F">
            <w:pPr>
              <w:pStyle w:val="ListParagraph"/>
              <w:numPr>
                <w:ilvl w:val="0"/>
                <w:numId w:val="5"/>
              </w:numPr>
              <w:tabs>
                <w:tab w:val="left" w:pos="2713"/>
              </w:tabs>
              <w:rPr>
                <w:rFonts w:eastAsiaTheme="minorEastAsia"/>
                <w:szCs w:val="18"/>
              </w:rPr>
            </w:pPr>
            <w:r w:rsidRPr="402D092F">
              <w:rPr>
                <w:i/>
                <w:iCs/>
                <w:szCs w:val="18"/>
              </w:rPr>
              <w:lastRenderedPageBreak/>
              <w:t>Tip: Check out the theme for the newsletter and customize your caption based on the theme and what the audience will learn in this latest edition.</w:t>
            </w:r>
          </w:p>
        </w:tc>
      </w:tr>
    </w:tbl>
    <w:p w14:paraId="6663116A" w14:textId="77777777" w:rsidR="0094735F" w:rsidRPr="0094735F" w:rsidRDefault="0094735F" w:rsidP="0094735F">
      <w:pPr>
        <w:tabs>
          <w:tab w:val="left" w:pos="2713"/>
        </w:tabs>
      </w:pPr>
    </w:p>
    <w:p w14:paraId="7649FA21" w14:textId="77777777" w:rsidR="0094735F" w:rsidRPr="0094735F" w:rsidRDefault="0094735F" w:rsidP="0094735F">
      <w:pPr>
        <w:tabs>
          <w:tab w:val="left" w:pos="2713"/>
        </w:tabs>
      </w:pPr>
    </w:p>
    <w:sectPr w:rsidR="0094735F" w:rsidRPr="0094735F" w:rsidSect="004360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425"/>
    <w:multiLevelType w:val="hybridMultilevel"/>
    <w:tmpl w:val="636EF0F8"/>
    <w:lvl w:ilvl="0" w:tplc="17EC1EAE">
      <w:start w:val="1"/>
      <w:numFmt w:val="bullet"/>
      <w:lvlText w:val="-"/>
      <w:lvlJc w:val="left"/>
      <w:pPr>
        <w:ind w:left="360" w:hanging="360"/>
      </w:pPr>
      <w:rPr>
        <w:rFonts w:ascii="Calibri" w:hAnsi="Calibri" w:hint="default"/>
      </w:rPr>
    </w:lvl>
    <w:lvl w:ilvl="1" w:tplc="816A1D8C">
      <w:start w:val="1"/>
      <w:numFmt w:val="bullet"/>
      <w:lvlText w:val="o"/>
      <w:lvlJc w:val="left"/>
      <w:pPr>
        <w:ind w:left="1080" w:hanging="360"/>
      </w:pPr>
      <w:rPr>
        <w:rFonts w:ascii="Courier New" w:hAnsi="Courier New" w:hint="default"/>
      </w:rPr>
    </w:lvl>
    <w:lvl w:ilvl="2" w:tplc="E856EA02">
      <w:start w:val="1"/>
      <w:numFmt w:val="bullet"/>
      <w:lvlText w:val=""/>
      <w:lvlJc w:val="left"/>
      <w:pPr>
        <w:ind w:left="1800" w:hanging="360"/>
      </w:pPr>
      <w:rPr>
        <w:rFonts w:ascii="Wingdings" w:hAnsi="Wingdings" w:hint="default"/>
      </w:rPr>
    </w:lvl>
    <w:lvl w:ilvl="3" w:tplc="DD743084">
      <w:start w:val="1"/>
      <w:numFmt w:val="bullet"/>
      <w:lvlText w:val=""/>
      <w:lvlJc w:val="left"/>
      <w:pPr>
        <w:ind w:left="2520" w:hanging="360"/>
      </w:pPr>
      <w:rPr>
        <w:rFonts w:ascii="Symbol" w:hAnsi="Symbol" w:hint="default"/>
      </w:rPr>
    </w:lvl>
    <w:lvl w:ilvl="4" w:tplc="B23EA990">
      <w:start w:val="1"/>
      <w:numFmt w:val="bullet"/>
      <w:lvlText w:val="o"/>
      <w:lvlJc w:val="left"/>
      <w:pPr>
        <w:ind w:left="3240" w:hanging="360"/>
      </w:pPr>
      <w:rPr>
        <w:rFonts w:ascii="Courier New" w:hAnsi="Courier New" w:hint="default"/>
      </w:rPr>
    </w:lvl>
    <w:lvl w:ilvl="5" w:tplc="7DACC5E4">
      <w:start w:val="1"/>
      <w:numFmt w:val="bullet"/>
      <w:lvlText w:val=""/>
      <w:lvlJc w:val="left"/>
      <w:pPr>
        <w:ind w:left="3960" w:hanging="360"/>
      </w:pPr>
      <w:rPr>
        <w:rFonts w:ascii="Wingdings" w:hAnsi="Wingdings" w:hint="default"/>
      </w:rPr>
    </w:lvl>
    <w:lvl w:ilvl="6" w:tplc="709C707E">
      <w:start w:val="1"/>
      <w:numFmt w:val="bullet"/>
      <w:lvlText w:val=""/>
      <w:lvlJc w:val="left"/>
      <w:pPr>
        <w:ind w:left="4680" w:hanging="360"/>
      </w:pPr>
      <w:rPr>
        <w:rFonts w:ascii="Symbol" w:hAnsi="Symbol" w:hint="default"/>
      </w:rPr>
    </w:lvl>
    <w:lvl w:ilvl="7" w:tplc="0DB63D08">
      <w:start w:val="1"/>
      <w:numFmt w:val="bullet"/>
      <w:lvlText w:val="o"/>
      <w:lvlJc w:val="left"/>
      <w:pPr>
        <w:ind w:left="5400" w:hanging="360"/>
      </w:pPr>
      <w:rPr>
        <w:rFonts w:ascii="Courier New" w:hAnsi="Courier New" w:hint="default"/>
      </w:rPr>
    </w:lvl>
    <w:lvl w:ilvl="8" w:tplc="CCB0F8CC">
      <w:start w:val="1"/>
      <w:numFmt w:val="bullet"/>
      <w:lvlText w:val=""/>
      <w:lvlJc w:val="left"/>
      <w:pPr>
        <w:ind w:left="6120" w:hanging="360"/>
      </w:pPr>
      <w:rPr>
        <w:rFonts w:ascii="Wingdings" w:hAnsi="Wingdings" w:hint="default"/>
      </w:rPr>
    </w:lvl>
  </w:abstractNum>
  <w:abstractNum w:abstractNumId="1" w15:restartNumberingAfterBreak="0">
    <w:nsid w:val="022B5AFA"/>
    <w:multiLevelType w:val="hybridMultilevel"/>
    <w:tmpl w:val="CA968678"/>
    <w:lvl w:ilvl="0" w:tplc="17B4CECA">
      <w:start w:val="1"/>
      <w:numFmt w:val="bullet"/>
      <w:lvlText w:val=""/>
      <w:lvlJc w:val="left"/>
      <w:pPr>
        <w:ind w:left="720" w:hanging="360"/>
      </w:pPr>
      <w:rPr>
        <w:rFonts w:ascii="Symbol" w:hAnsi="Symbol" w:hint="default"/>
      </w:rPr>
    </w:lvl>
    <w:lvl w:ilvl="1" w:tplc="C7B2A4DE">
      <w:start w:val="1"/>
      <w:numFmt w:val="bullet"/>
      <w:lvlText w:val="o"/>
      <w:lvlJc w:val="left"/>
      <w:pPr>
        <w:ind w:left="1440" w:hanging="360"/>
      </w:pPr>
      <w:rPr>
        <w:rFonts w:ascii="Courier New" w:hAnsi="Courier New" w:hint="default"/>
      </w:rPr>
    </w:lvl>
    <w:lvl w:ilvl="2" w:tplc="4A1688DE">
      <w:start w:val="1"/>
      <w:numFmt w:val="bullet"/>
      <w:lvlText w:val=""/>
      <w:lvlJc w:val="left"/>
      <w:pPr>
        <w:ind w:left="2160" w:hanging="360"/>
      </w:pPr>
      <w:rPr>
        <w:rFonts w:ascii="Wingdings" w:hAnsi="Wingdings" w:hint="default"/>
      </w:rPr>
    </w:lvl>
    <w:lvl w:ilvl="3" w:tplc="53FE97FC">
      <w:start w:val="1"/>
      <w:numFmt w:val="bullet"/>
      <w:lvlText w:val=""/>
      <w:lvlJc w:val="left"/>
      <w:pPr>
        <w:ind w:left="2880" w:hanging="360"/>
      </w:pPr>
      <w:rPr>
        <w:rFonts w:ascii="Symbol" w:hAnsi="Symbol" w:hint="default"/>
      </w:rPr>
    </w:lvl>
    <w:lvl w:ilvl="4" w:tplc="0C707038">
      <w:start w:val="1"/>
      <w:numFmt w:val="bullet"/>
      <w:lvlText w:val="o"/>
      <w:lvlJc w:val="left"/>
      <w:pPr>
        <w:ind w:left="3600" w:hanging="360"/>
      </w:pPr>
      <w:rPr>
        <w:rFonts w:ascii="Courier New" w:hAnsi="Courier New" w:hint="default"/>
      </w:rPr>
    </w:lvl>
    <w:lvl w:ilvl="5" w:tplc="91445620">
      <w:start w:val="1"/>
      <w:numFmt w:val="bullet"/>
      <w:lvlText w:val=""/>
      <w:lvlJc w:val="left"/>
      <w:pPr>
        <w:ind w:left="4320" w:hanging="360"/>
      </w:pPr>
      <w:rPr>
        <w:rFonts w:ascii="Wingdings" w:hAnsi="Wingdings" w:hint="default"/>
      </w:rPr>
    </w:lvl>
    <w:lvl w:ilvl="6" w:tplc="80CEEF0A">
      <w:start w:val="1"/>
      <w:numFmt w:val="bullet"/>
      <w:lvlText w:val=""/>
      <w:lvlJc w:val="left"/>
      <w:pPr>
        <w:ind w:left="5040" w:hanging="360"/>
      </w:pPr>
      <w:rPr>
        <w:rFonts w:ascii="Symbol" w:hAnsi="Symbol" w:hint="default"/>
      </w:rPr>
    </w:lvl>
    <w:lvl w:ilvl="7" w:tplc="08D8A8D4">
      <w:start w:val="1"/>
      <w:numFmt w:val="bullet"/>
      <w:lvlText w:val="o"/>
      <w:lvlJc w:val="left"/>
      <w:pPr>
        <w:ind w:left="5760" w:hanging="360"/>
      </w:pPr>
      <w:rPr>
        <w:rFonts w:ascii="Courier New" w:hAnsi="Courier New" w:hint="default"/>
      </w:rPr>
    </w:lvl>
    <w:lvl w:ilvl="8" w:tplc="591E29D2">
      <w:start w:val="1"/>
      <w:numFmt w:val="bullet"/>
      <w:lvlText w:val=""/>
      <w:lvlJc w:val="left"/>
      <w:pPr>
        <w:ind w:left="6480" w:hanging="360"/>
      </w:pPr>
      <w:rPr>
        <w:rFonts w:ascii="Wingdings" w:hAnsi="Wingdings" w:hint="default"/>
      </w:rPr>
    </w:lvl>
  </w:abstractNum>
  <w:abstractNum w:abstractNumId="2" w15:restartNumberingAfterBreak="0">
    <w:nsid w:val="06081C73"/>
    <w:multiLevelType w:val="hybridMultilevel"/>
    <w:tmpl w:val="48AAF6A6"/>
    <w:lvl w:ilvl="0" w:tplc="D8C6AD12">
      <w:start w:val="1"/>
      <w:numFmt w:val="bullet"/>
      <w:lvlText w:val="-"/>
      <w:lvlJc w:val="left"/>
      <w:pPr>
        <w:ind w:left="720" w:hanging="360"/>
      </w:pPr>
      <w:rPr>
        <w:rFonts w:ascii="Calibri" w:hAnsi="Calibri" w:hint="default"/>
      </w:rPr>
    </w:lvl>
    <w:lvl w:ilvl="1" w:tplc="05669BB0">
      <w:start w:val="1"/>
      <w:numFmt w:val="bullet"/>
      <w:lvlText w:val="o"/>
      <w:lvlJc w:val="left"/>
      <w:pPr>
        <w:ind w:left="1440" w:hanging="360"/>
      </w:pPr>
      <w:rPr>
        <w:rFonts w:ascii="Courier New" w:hAnsi="Courier New" w:hint="default"/>
      </w:rPr>
    </w:lvl>
    <w:lvl w:ilvl="2" w:tplc="4D16C5DA">
      <w:start w:val="1"/>
      <w:numFmt w:val="bullet"/>
      <w:lvlText w:val=""/>
      <w:lvlJc w:val="left"/>
      <w:pPr>
        <w:ind w:left="2160" w:hanging="360"/>
      </w:pPr>
      <w:rPr>
        <w:rFonts w:ascii="Wingdings" w:hAnsi="Wingdings" w:hint="default"/>
      </w:rPr>
    </w:lvl>
    <w:lvl w:ilvl="3" w:tplc="BC5A43AA">
      <w:start w:val="1"/>
      <w:numFmt w:val="bullet"/>
      <w:lvlText w:val=""/>
      <w:lvlJc w:val="left"/>
      <w:pPr>
        <w:ind w:left="2880" w:hanging="360"/>
      </w:pPr>
      <w:rPr>
        <w:rFonts w:ascii="Symbol" w:hAnsi="Symbol" w:hint="default"/>
      </w:rPr>
    </w:lvl>
    <w:lvl w:ilvl="4" w:tplc="51F6CF12">
      <w:start w:val="1"/>
      <w:numFmt w:val="bullet"/>
      <w:lvlText w:val="o"/>
      <w:lvlJc w:val="left"/>
      <w:pPr>
        <w:ind w:left="3600" w:hanging="360"/>
      </w:pPr>
      <w:rPr>
        <w:rFonts w:ascii="Courier New" w:hAnsi="Courier New" w:hint="default"/>
      </w:rPr>
    </w:lvl>
    <w:lvl w:ilvl="5" w:tplc="79BEDE32">
      <w:start w:val="1"/>
      <w:numFmt w:val="bullet"/>
      <w:lvlText w:val=""/>
      <w:lvlJc w:val="left"/>
      <w:pPr>
        <w:ind w:left="4320" w:hanging="360"/>
      </w:pPr>
      <w:rPr>
        <w:rFonts w:ascii="Wingdings" w:hAnsi="Wingdings" w:hint="default"/>
      </w:rPr>
    </w:lvl>
    <w:lvl w:ilvl="6" w:tplc="E5B8658A">
      <w:start w:val="1"/>
      <w:numFmt w:val="bullet"/>
      <w:lvlText w:val=""/>
      <w:lvlJc w:val="left"/>
      <w:pPr>
        <w:ind w:left="5040" w:hanging="360"/>
      </w:pPr>
      <w:rPr>
        <w:rFonts w:ascii="Symbol" w:hAnsi="Symbol" w:hint="default"/>
      </w:rPr>
    </w:lvl>
    <w:lvl w:ilvl="7" w:tplc="E5DCC9CC">
      <w:start w:val="1"/>
      <w:numFmt w:val="bullet"/>
      <w:lvlText w:val="o"/>
      <w:lvlJc w:val="left"/>
      <w:pPr>
        <w:ind w:left="5760" w:hanging="360"/>
      </w:pPr>
      <w:rPr>
        <w:rFonts w:ascii="Courier New" w:hAnsi="Courier New" w:hint="default"/>
      </w:rPr>
    </w:lvl>
    <w:lvl w:ilvl="8" w:tplc="3B9EA51A">
      <w:start w:val="1"/>
      <w:numFmt w:val="bullet"/>
      <w:lvlText w:val=""/>
      <w:lvlJc w:val="left"/>
      <w:pPr>
        <w:ind w:left="6480" w:hanging="360"/>
      </w:pPr>
      <w:rPr>
        <w:rFonts w:ascii="Wingdings" w:hAnsi="Wingdings" w:hint="default"/>
      </w:rPr>
    </w:lvl>
  </w:abstractNum>
  <w:abstractNum w:abstractNumId="3" w15:restartNumberingAfterBreak="0">
    <w:nsid w:val="095E13FB"/>
    <w:multiLevelType w:val="hybridMultilevel"/>
    <w:tmpl w:val="4BE86EDE"/>
    <w:lvl w:ilvl="0" w:tplc="CCA0BFD6">
      <w:start w:val="1"/>
      <w:numFmt w:val="bullet"/>
      <w:lvlText w:val="-"/>
      <w:lvlJc w:val="left"/>
      <w:pPr>
        <w:ind w:left="360" w:hanging="360"/>
      </w:pPr>
      <w:rPr>
        <w:rFonts w:ascii="Calibri" w:hAnsi="Calibri" w:hint="default"/>
      </w:rPr>
    </w:lvl>
    <w:lvl w:ilvl="1" w:tplc="224E6878">
      <w:start w:val="1"/>
      <w:numFmt w:val="bullet"/>
      <w:lvlText w:val="o"/>
      <w:lvlJc w:val="left"/>
      <w:pPr>
        <w:ind w:left="1080" w:hanging="360"/>
      </w:pPr>
      <w:rPr>
        <w:rFonts w:ascii="Courier New" w:hAnsi="Courier New" w:hint="default"/>
      </w:rPr>
    </w:lvl>
    <w:lvl w:ilvl="2" w:tplc="216EC972">
      <w:start w:val="1"/>
      <w:numFmt w:val="bullet"/>
      <w:lvlText w:val=""/>
      <w:lvlJc w:val="left"/>
      <w:pPr>
        <w:ind w:left="1800" w:hanging="360"/>
      </w:pPr>
      <w:rPr>
        <w:rFonts w:ascii="Wingdings" w:hAnsi="Wingdings" w:hint="default"/>
      </w:rPr>
    </w:lvl>
    <w:lvl w:ilvl="3" w:tplc="B8A051D8">
      <w:start w:val="1"/>
      <w:numFmt w:val="bullet"/>
      <w:lvlText w:val=""/>
      <w:lvlJc w:val="left"/>
      <w:pPr>
        <w:ind w:left="2520" w:hanging="360"/>
      </w:pPr>
      <w:rPr>
        <w:rFonts w:ascii="Symbol" w:hAnsi="Symbol" w:hint="default"/>
      </w:rPr>
    </w:lvl>
    <w:lvl w:ilvl="4" w:tplc="424025A2">
      <w:start w:val="1"/>
      <w:numFmt w:val="bullet"/>
      <w:lvlText w:val="o"/>
      <w:lvlJc w:val="left"/>
      <w:pPr>
        <w:ind w:left="3240" w:hanging="360"/>
      </w:pPr>
      <w:rPr>
        <w:rFonts w:ascii="Courier New" w:hAnsi="Courier New" w:hint="default"/>
      </w:rPr>
    </w:lvl>
    <w:lvl w:ilvl="5" w:tplc="FF56454C">
      <w:start w:val="1"/>
      <w:numFmt w:val="bullet"/>
      <w:lvlText w:val=""/>
      <w:lvlJc w:val="left"/>
      <w:pPr>
        <w:ind w:left="3960" w:hanging="360"/>
      </w:pPr>
      <w:rPr>
        <w:rFonts w:ascii="Wingdings" w:hAnsi="Wingdings" w:hint="default"/>
      </w:rPr>
    </w:lvl>
    <w:lvl w:ilvl="6" w:tplc="0630BA90">
      <w:start w:val="1"/>
      <w:numFmt w:val="bullet"/>
      <w:lvlText w:val=""/>
      <w:lvlJc w:val="left"/>
      <w:pPr>
        <w:ind w:left="4680" w:hanging="360"/>
      </w:pPr>
      <w:rPr>
        <w:rFonts w:ascii="Symbol" w:hAnsi="Symbol" w:hint="default"/>
      </w:rPr>
    </w:lvl>
    <w:lvl w:ilvl="7" w:tplc="D736DA88">
      <w:start w:val="1"/>
      <w:numFmt w:val="bullet"/>
      <w:lvlText w:val="o"/>
      <w:lvlJc w:val="left"/>
      <w:pPr>
        <w:ind w:left="5400" w:hanging="360"/>
      </w:pPr>
      <w:rPr>
        <w:rFonts w:ascii="Courier New" w:hAnsi="Courier New" w:hint="default"/>
      </w:rPr>
    </w:lvl>
    <w:lvl w:ilvl="8" w:tplc="256AC2D2">
      <w:start w:val="1"/>
      <w:numFmt w:val="bullet"/>
      <w:lvlText w:val=""/>
      <w:lvlJc w:val="left"/>
      <w:pPr>
        <w:ind w:left="6120" w:hanging="360"/>
      </w:pPr>
      <w:rPr>
        <w:rFonts w:ascii="Wingdings" w:hAnsi="Wingdings" w:hint="default"/>
      </w:rPr>
    </w:lvl>
  </w:abstractNum>
  <w:abstractNum w:abstractNumId="4" w15:restartNumberingAfterBreak="0">
    <w:nsid w:val="0DDB2C7D"/>
    <w:multiLevelType w:val="hybridMultilevel"/>
    <w:tmpl w:val="D0BC5DC2"/>
    <w:lvl w:ilvl="0" w:tplc="46965B68">
      <w:start w:val="1"/>
      <w:numFmt w:val="bullet"/>
      <w:lvlText w:val="-"/>
      <w:lvlJc w:val="left"/>
      <w:pPr>
        <w:ind w:left="360" w:hanging="360"/>
      </w:pPr>
      <w:rPr>
        <w:rFonts w:ascii="Calibri" w:hAnsi="Calibri" w:hint="default"/>
      </w:rPr>
    </w:lvl>
    <w:lvl w:ilvl="1" w:tplc="26F4BB68">
      <w:start w:val="1"/>
      <w:numFmt w:val="bullet"/>
      <w:lvlText w:val="o"/>
      <w:lvlJc w:val="left"/>
      <w:pPr>
        <w:ind w:left="1080" w:hanging="360"/>
      </w:pPr>
      <w:rPr>
        <w:rFonts w:ascii="Courier New" w:hAnsi="Courier New" w:hint="default"/>
      </w:rPr>
    </w:lvl>
    <w:lvl w:ilvl="2" w:tplc="0F66062A">
      <w:start w:val="1"/>
      <w:numFmt w:val="bullet"/>
      <w:lvlText w:val=""/>
      <w:lvlJc w:val="left"/>
      <w:pPr>
        <w:ind w:left="1800" w:hanging="360"/>
      </w:pPr>
      <w:rPr>
        <w:rFonts w:ascii="Wingdings" w:hAnsi="Wingdings" w:hint="default"/>
      </w:rPr>
    </w:lvl>
    <w:lvl w:ilvl="3" w:tplc="D3702E20">
      <w:start w:val="1"/>
      <w:numFmt w:val="bullet"/>
      <w:lvlText w:val=""/>
      <w:lvlJc w:val="left"/>
      <w:pPr>
        <w:ind w:left="2520" w:hanging="360"/>
      </w:pPr>
      <w:rPr>
        <w:rFonts w:ascii="Symbol" w:hAnsi="Symbol" w:hint="default"/>
      </w:rPr>
    </w:lvl>
    <w:lvl w:ilvl="4" w:tplc="F3243092">
      <w:start w:val="1"/>
      <w:numFmt w:val="bullet"/>
      <w:lvlText w:val="o"/>
      <w:lvlJc w:val="left"/>
      <w:pPr>
        <w:ind w:left="3240" w:hanging="360"/>
      </w:pPr>
      <w:rPr>
        <w:rFonts w:ascii="Courier New" w:hAnsi="Courier New" w:hint="default"/>
      </w:rPr>
    </w:lvl>
    <w:lvl w:ilvl="5" w:tplc="CC90494E">
      <w:start w:val="1"/>
      <w:numFmt w:val="bullet"/>
      <w:lvlText w:val=""/>
      <w:lvlJc w:val="left"/>
      <w:pPr>
        <w:ind w:left="3960" w:hanging="360"/>
      </w:pPr>
      <w:rPr>
        <w:rFonts w:ascii="Wingdings" w:hAnsi="Wingdings" w:hint="default"/>
      </w:rPr>
    </w:lvl>
    <w:lvl w:ilvl="6" w:tplc="C7048FDA">
      <w:start w:val="1"/>
      <w:numFmt w:val="bullet"/>
      <w:lvlText w:val=""/>
      <w:lvlJc w:val="left"/>
      <w:pPr>
        <w:ind w:left="4680" w:hanging="360"/>
      </w:pPr>
      <w:rPr>
        <w:rFonts w:ascii="Symbol" w:hAnsi="Symbol" w:hint="default"/>
      </w:rPr>
    </w:lvl>
    <w:lvl w:ilvl="7" w:tplc="02DE75B0">
      <w:start w:val="1"/>
      <w:numFmt w:val="bullet"/>
      <w:lvlText w:val="o"/>
      <w:lvlJc w:val="left"/>
      <w:pPr>
        <w:ind w:left="5400" w:hanging="360"/>
      </w:pPr>
      <w:rPr>
        <w:rFonts w:ascii="Courier New" w:hAnsi="Courier New" w:hint="default"/>
      </w:rPr>
    </w:lvl>
    <w:lvl w:ilvl="8" w:tplc="634A6E22">
      <w:start w:val="1"/>
      <w:numFmt w:val="bullet"/>
      <w:lvlText w:val=""/>
      <w:lvlJc w:val="left"/>
      <w:pPr>
        <w:ind w:left="6120" w:hanging="360"/>
      </w:pPr>
      <w:rPr>
        <w:rFonts w:ascii="Wingdings" w:hAnsi="Wingdings" w:hint="default"/>
      </w:rPr>
    </w:lvl>
  </w:abstractNum>
  <w:abstractNum w:abstractNumId="5" w15:restartNumberingAfterBreak="0">
    <w:nsid w:val="1FD60F88"/>
    <w:multiLevelType w:val="hybridMultilevel"/>
    <w:tmpl w:val="2098BDCC"/>
    <w:lvl w:ilvl="0" w:tplc="C2E0B964">
      <w:start w:val="1"/>
      <w:numFmt w:val="bullet"/>
      <w:lvlText w:val="-"/>
      <w:lvlJc w:val="left"/>
      <w:pPr>
        <w:ind w:left="360" w:hanging="360"/>
      </w:pPr>
      <w:rPr>
        <w:rFonts w:ascii="Calibri" w:hAnsi="Calibri" w:hint="default"/>
      </w:rPr>
    </w:lvl>
    <w:lvl w:ilvl="1" w:tplc="D786C8AC">
      <w:start w:val="1"/>
      <w:numFmt w:val="bullet"/>
      <w:lvlText w:val="o"/>
      <w:lvlJc w:val="left"/>
      <w:pPr>
        <w:ind w:left="1080" w:hanging="360"/>
      </w:pPr>
      <w:rPr>
        <w:rFonts w:ascii="Courier New" w:hAnsi="Courier New" w:hint="default"/>
      </w:rPr>
    </w:lvl>
    <w:lvl w:ilvl="2" w:tplc="EC1C9F6E">
      <w:start w:val="1"/>
      <w:numFmt w:val="bullet"/>
      <w:lvlText w:val=""/>
      <w:lvlJc w:val="left"/>
      <w:pPr>
        <w:ind w:left="1800" w:hanging="360"/>
      </w:pPr>
      <w:rPr>
        <w:rFonts w:ascii="Wingdings" w:hAnsi="Wingdings" w:hint="default"/>
      </w:rPr>
    </w:lvl>
    <w:lvl w:ilvl="3" w:tplc="C9D80BE8">
      <w:start w:val="1"/>
      <w:numFmt w:val="bullet"/>
      <w:lvlText w:val=""/>
      <w:lvlJc w:val="left"/>
      <w:pPr>
        <w:ind w:left="2520" w:hanging="360"/>
      </w:pPr>
      <w:rPr>
        <w:rFonts w:ascii="Symbol" w:hAnsi="Symbol" w:hint="default"/>
      </w:rPr>
    </w:lvl>
    <w:lvl w:ilvl="4" w:tplc="4922205A">
      <w:start w:val="1"/>
      <w:numFmt w:val="bullet"/>
      <w:lvlText w:val="o"/>
      <w:lvlJc w:val="left"/>
      <w:pPr>
        <w:ind w:left="3240" w:hanging="360"/>
      </w:pPr>
      <w:rPr>
        <w:rFonts w:ascii="Courier New" w:hAnsi="Courier New" w:hint="default"/>
      </w:rPr>
    </w:lvl>
    <w:lvl w:ilvl="5" w:tplc="600C3FE2">
      <w:start w:val="1"/>
      <w:numFmt w:val="bullet"/>
      <w:lvlText w:val=""/>
      <w:lvlJc w:val="left"/>
      <w:pPr>
        <w:ind w:left="3960" w:hanging="360"/>
      </w:pPr>
      <w:rPr>
        <w:rFonts w:ascii="Wingdings" w:hAnsi="Wingdings" w:hint="default"/>
      </w:rPr>
    </w:lvl>
    <w:lvl w:ilvl="6" w:tplc="550ACA82">
      <w:start w:val="1"/>
      <w:numFmt w:val="bullet"/>
      <w:lvlText w:val=""/>
      <w:lvlJc w:val="left"/>
      <w:pPr>
        <w:ind w:left="4680" w:hanging="360"/>
      </w:pPr>
      <w:rPr>
        <w:rFonts w:ascii="Symbol" w:hAnsi="Symbol" w:hint="default"/>
      </w:rPr>
    </w:lvl>
    <w:lvl w:ilvl="7" w:tplc="74A2D11E">
      <w:start w:val="1"/>
      <w:numFmt w:val="bullet"/>
      <w:lvlText w:val="o"/>
      <w:lvlJc w:val="left"/>
      <w:pPr>
        <w:ind w:left="5400" w:hanging="360"/>
      </w:pPr>
      <w:rPr>
        <w:rFonts w:ascii="Courier New" w:hAnsi="Courier New" w:hint="default"/>
      </w:rPr>
    </w:lvl>
    <w:lvl w:ilvl="8" w:tplc="28D6183A">
      <w:start w:val="1"/>
      <w:numFmt w:val="bullet"/>
      <w:lvlText w:val=""/>
      <w:lvlJc w:val="left"/>
      <w:pPr>
        <w:ind w:left="6120" w:hanging="360"/>
      </w:pPr>
      <w:rPr>
        <w:rFonts w:ascii="Wingdings" w:hAnsi="Wingdings" w:hint="default"/>
      </w:rPr>
    </w:lvl>
  </w:abstractNum>
  <w:abstractNum w:abstractNumId="6" w15:restartNumberingAfterBreak="0">
    <w:nsid w:val="22234D62"/>
    <w:multiLevelType w:val="hybridMultilevel"/>
    <w:tmpl w:val="C94A9908"/>
    <w:lvl w:ilvl="0" w:tplc="5E86B328">
      <w:start w:val="1"/>
      <w:numFmt w:val="bullet"/>
      <w:lvlText w:val=""/>
      <w:lvlJc w:val="left"/>
      <w:pPr>
        <w:ind w:left="360" w:hanging="360"/>
      </w:pPr>
      <w:rPr>
        <w:rFonts w:ascii="Symbol" w:hAnsi="Symbol" w:hint="default"/>
      </w:rPr>
    </w:lvl>
    <w:lvl w:ilvl="1" w:tplc="827A1F10">
      <w:start w:val="1"/>
      <w:numFmt w:val="bullet"/>
      <w:lvlText w:val="o"/>
      <w:lvlJc w:val="left"/>
      <w:pPr>
        <w:ind w:left="1080" w:hanging="360"/>
      </w:pPr>
      <w:rPr>
        <w:rFonts w:ascii="Courier New" w:hAnsi="Courier New" w:hint="default"/>
      </w:rPr>
    </w:lvl>
    <w:lvl w:ilvl="2" w:tplc="039CEA0E">
      <w:start w:val="1"/>
      <w:numFmt w:val="bullet"/>
      <w:lvlText w:val=""/>
      <w:lvlJc w:val="left"/>
      <w:pPr>
        <w:ind w:left="1800" w:hanging="360"/>
      </w:pPr>
      <w:rPr>
        <w:rFonts w:ascii="Wingdings" w:hAnsi="Wingdings" w:hint="default"/>
      </w:rPr>
    </w:lvl>
    <w:lvl w:ilvl="3" w:tplc="C4C66B04">
      <w:start w:val="1"/>
      <w:numFmt w:val="bullet"/>
      <w:lvlText w:val=""/>
      <w:lvlJc w:val="left"/>
      <w:pPr>
        <w:ind w:left="2520" w:hanging="360"/>
      </w:pPr>
      <w:rPr>
        <w:rFonts w:ascii="Symbol" w:hAnsi="Symbol" w:hint="default"/>
      </w:rPr>
    </w:lvl>
    <w:lvl w:ilvl="4" w:tplc="E3803EEC">
      <w:start w:val="1"/>
      <w:numFmt w:val="bullet"/>
      <w:lvlText w:val="o"/>
      <w:lvlJc w:val="left"/>
      <w:pPr>
        <w:ind w:left="3240" w:hanging="360"/>
      </w:pPr>
      <w:rPr>
        <w:rFonts w:ascii="Courier New" w:hAnsi="Courier New" w:hint="default"/>
      </w:rPr>
    </w:lvl>
    <w:lvl w:ilvl="5" w:tplc="749C06EE">
      <w:start w:val="1"/>
      <w:numFmt w:val="bullet"/>
      <w:lvlText w:val=""/>
      <w:lvlJc w:val="left"/>
      <w:pPr>
        <w:ind w:left="3960" w:hanging="360"/>
      </w:pPr>
      <w:rPr>
        <w:rFonts w:ascii="Wingdings" w:hAnsi="Wingdings" w:hint="default"/>
      </w:rPr>
    </w:lvl>
    <w:lvl w:ilvl="6" w:tplc="132CE58C">
      <w:start w:val="1"/>
      <w:numFmt w:val="bullet"/>
      <w:lvlText w:val=""/>
      <w:lvlJc w:val="left"/>
      <w:pPr>
        <w:ind w:left="4680" w:hanging="360"/>
      </w:pPr>
      <w:rPr>
        <w:rFonts w:ascii="Symbol" w:hAnsi="Symbol" w:hint="default"/>
      </w:rPr>
    </w:lvl>
    <w:lvl w:ilvl="7" w:tplc="D012F820">
      <w:start w:val="1"/>
      <w:numFmt w:val="bullet"/>
      <w:lvlText w:val="o"/>
      <w:lvlJc w:val="left"/>
      <w:pPr>
        <w:ind w:left="5400" w:hanging="360"/>
      </w:pPr>
      <w:rPr>
        <w:rFonts w:ascii="Courier New" w:hAnsi="Courier New" w:hint="default"/>
      </w:rPr>
    </w:lvl>
    <w:lvl w:ilvl="8" w:tplc="91F6EFC2">
      <w:start w:val="1"/>
      <w:numFmt w:val="bullet"/>
      <w:lvlText w:val=""/>
      <w:lvlJc w:val="left"/>
      <w:pPr>
        <w:ind w:left="6120" w:hanging="360"/>
      </w:pPr>
      <w:rPr>
        <w:rFonts w:ascii="Wingdings" w:hAnsi="Wingdings" w:hint="default"/>
      </w:rPr>
    </w:lvl>
  </w:abstractNum>
  <w:abstractNum w:abstractNumId="7" w15:restartNumberingAfterBreak="0">
    <w:nsid w:val="26747A2D"/>
    <w:multiLevelType w:val="hybridMultilevel"/>
    <w:tmpl w:val="E45ACC5C"/>
    <w:lvl w:ilvl="0" w:tplc="70F85770">
      <w:start w:val="1"/>
      <w:numFmt w:val="bullet"/>
      <w:lvlText w:val=""/>
      <w:lvlJc w:val="left"/>
      <w:pPr>
        <w:ind w:left="720" w:hanging="360"/>
      </w:pPr>
      <w:rPr>
        <w:rFonts w:ascii="Symbol" w:hAnsi="Symbol" w:hint="default"/>
      </w:rPr>
    </w:lvl>
    <w:lvl w:ilvl="1" w:tplc="D71CF6E2">
      <w:start w:val="1"/>
      <w:numFmt w:val="bullet"/>
      <w:lvlText w:val="o"/>
      <w:lvlJc w:val="left"/>
      <w:pPr>
        <w:ind w:left="1440" w:hanging="360"/>
      </w:pPr>
      <w:rPr>
        <w:rFonts w:ascii="Courier New" w:hAnsi="Courier New" w:hint="default"/>
      </w:rPr>
    </w:lvl>
    <w:lvl w:ilvl="2" w:tplc="DF82143E">
      <w:start w:val="1"/>
      <w:numFmt w:val="bullet"/>
      <w:lvlText w:val=""/>
      <w:lvlJc w:val="left"/>
      <w:pPr>
        <w:ind w:left="2160" w:hanging="360"/>
      </w:pPr>
      <w:rPr>
        <w:rFonts w:ascii="Wingdings" w:hAnsi="Wingdings" w:hint="default"/>
      </w:rPr>
    </w:lvl>
    <w:lvl w:ilvl="3" w:tplc="EF3202DA">
      <w:start w:val="1"/>
      <w:numFmt w:val="bullet"/>
      <w:lvlText w:val=""/>
      <w:lvlJc w:val="left"/>
      <w:pPr>
        <w:ind w:left="2880" w:hanging="360"/>
      </w:pPr>
      <w:rPr>
        <w:rFonts w:ascii="Symbol" w:hAnsi="Symbol" w:hint="default"/>
      </w:rPr>
    </w:lvl>
    <w:lvl w:ilvl="4" w:tplc="B8C4E4A2">
      <w:start w:val="1"/>
      <w:numFmt w:val="bullet"/>
      <w:lvlText w:val="o"/>
      <w:lvlJc w:val="left"/>
      <w:pPr>
        <w:ind w:left="3600" w:hanging="360"/>
      </w:pPr>
      <w:rPr>
        <w:rFonts w:ascii="Courier New" w:hAnsi="Courier New" w:hint="default"/>
      </w:rPr>
    </w:lvl>
    <w:lvl w:ilvl="5" w:tplc="C20A73B8">
      <w:start w:val="1"/>
      <w:numFmt w:val="bullet"/>
      <w:lvlText w:val=""/>
      <w:lvlJc w:val="left"/>
      <w:pPr>
        <w:ind w:left="4320" w:hanging="360"/>
      </w:pPr>
      <w:rPr>
        <w:rFonts w:ascii="Wingdings" w:hAnsi="Wingdings" w:hint="default"/>
      </w:rPr>
    </w:lvl>
    <w:lvl w:ilvl="6" w:tplc="D70C62AA">
      <w:start w:val="1"/>
      <w:numFmt w:val="bullet"/>
      <w:lvlText w:val=""/>
      <w:lvlJc w:val="left"/>
      <w:pPr>
        <w:ind w:left="5040" w:hanging="360"/>
      </w:pPr>
      <w:rPr>
        <w:rFonts w:ascii="Symbol" w:hAnsi="Symbol" w:hint="default"/>
      </w:rPr>
    </w:lvl>
    <w:lvl w:ilvl="7" w:tplc="8EB8CDFE">
      <w:start w:val="1"/>
      <w:numFmt w:val="bullet"/>
      <w:lvlText w:val="o"/>
      <w:lvlJc w:val="left"/>
      <w:pPr>
        <w:ind w:left="5760" w:hanging="360"/>
      </w:pPr>
      <w:rPr>
        <w:rFonts w:ascii="Courier New" w:hAnsi="Courier New" w:hint="default"/>
      </w:rPr>
    </w:lvl>
    <w:lvl w:ilvl="8" w:tplc="07A6A65C">
      <w:start w:val="1"/>
      <w:numFmt w:val="bullet"/>
      <w:lvlText w:val=""/>
      <w:lvlJc w:val="left"/>
      <w:pPr>
        <w:ind w:left="6480" w:hanging="360"/>
      </w:pPr>
      <w:rPr>
        <w:rFonts w:ascii="Wingdings" w:hAnsi="Wingdings" w:hint="default"/>
      </w:rPr>
    </w:lvl>
  </w:abstractNum>
  <w:abstractNum w:abstractNumId="8" w15:restartNumberingAfterBreak="0">
    <w:nsid w:val="2B242E21"/>
    <w:multiLevelType w:val="hybridMultilevel"/>
    <w:tmpl w:val="AF6C4144"/>
    <w:lvl w:ilvl="0" w:tplc="175EEADE">
      <w:start w:val="1"/>
      <w:numFmt w:val="bullet"/>
      <w:lvlText w:val=""/>
      <w:lvlJc w:val="left"/>
      <w:pPr>
        <w:ind w:left="360" w:hanging="360"/>
      </w:pPr>
      <w:rPr>
        <w:rFonts w:ascii="Symbol" w:hAnsi="Symbol" w:hint="default"/>
      </w:rPr>
    </w:lvl>
    <w:lvl w:ilvl="1" w:tplc="D8C2415A">
      <w:start w:val="1"/>
      <w:numFmt w:val="bullet"/>
      <w:lvlText w:val="o"/>
      <w:lvlJc w:val="left"/>
      <w:pPr>
        <w:ind w:left="1080" w:hanging="360"/>
      </w:pPr>
      <w:rPr>
        <w:rFonts w:ascii="Courier New" w:hAnsi="Courier New" w:hint="default"/>
      </w:rPr>
    </w:lvl>
    <w:lvl w:ilvl="2" w:tplc="6FFA2AC2">
      <w:start w:val="1"/>
      <w:numFmt w:val="bullet"/>
      <w:lvlText w:val=""/>
      <w:lvlJc w:val="left"/>
      <w:pPr>
        <w:ind w:left="1800" w:hanging="360"/>
      </w:pPr>
      <w:rPr>
        <w:rFonts w:ascii="Wingdings" w:hAnsi="Wingdings" w:hint="default"/>
      </w:rPr>
    </w:lvl>
    <w:lvl w:ilvl="3" w:tplc="D92AD026">
      <w:start w:val="1"/>
      <w:numFmt w:val="bullet"/>
      <w:lvlText w:val=""/>
      <w:lvlJc w:val="left"/>
      <w:pPr>
        <w:ind w:left="2520" w:hanging="360"/>
      </w:pPr>
      <w:rPr>
        <w:rFonts w:ascii="Symbol" w:hAnsi="Symbol" w:hint="default"/>
      </w:rPr>
    </w:lvl>
    <w:lvl w:ilvl="4" w:tplc="F196AD9C">
      <w:start w:val="1"/>
      <w:numFmt w:val="bullet"/>
      <w:lvlText w:val="o"/>
      <w:lvlJc w:val="left"/>
      <w:pPr>
        <w:ind w:left="3240" w:hanging="360"/>
      </w:pPr>
      <w:rPr>
        <w:rFonts w:ascii="Courier New" w:hAnsi="Courier New" w:hint="default"/>
      </w:rPr>
    </w:lvl>
    <w:lvl w:ilvl="5" w:tplc="A6B26516">
      <w:start w:val="1"/>
      <w:numFmt w:val="bullet"/>
      <w:lvlText w:val=""/>
      <w:lvlJc w:val="left"/>
      <w:pPr>
        <w:ind w:left="3960" w:hanging="360"/>
      </w:pPr>
      <w:rPr>
        <w:rFonts w:ascii="Wingdings" w:hAnsi="Wingdings" w:hint="default"/>
      </w:rPr>
    </w:lvl>
    <w:lvl w:ilvl="6" w:tplc="8E4A185C">
      <w:start w:val="1"/>
      <w:numFmt w:val="bullet"/>
      <w:lvlText w:val=""/>
      <w:lvlJc w:val="left"/>
      <w:pPr>
        <w:ind w:left="4680" w:hanging="360"/>
      </w:pPr>
      <w:rPr>
        <w:rFonts w:ascii="Symbol" w:hAnsi="Symbol" w:hint="default"/>
      </w:rPr>
    </w:lvl>
    <w:lvl w:ilvl="7" w:tplc="C0A29F5E">
      <w:start w:val="1"/>
      <w:numFmt w:val="bullet"/>
      <w:lvlText w:val="o"/>
      <w:lvlJc w:val="left"/>
      <w:pPr>
        <w:ind w:left="5400" w:hanging="360"/>
      </w:pPr>
      <w:rPr>
        <w:rFonts w:ascii="Courier New" w:hAnsi="Courier New" w:hint="default"/>
      </w:rPr>
    </w:lvl>
    <w:lvl w:ilvl="8" w:tplc="53680D18">
      <w:start w:val="1"/>
      <w:numFmt w:val="bullet"/>
      <w:lvlText w:val=""/>
      <w:lvlJc w:val="left"/>
      <w:pPr>
        <w:ind w:left="6120" w:hanging="360"/>
      </w:pPr>
      <w:rPr>
        <w:rFonts w:ascii="Wingdings" w:hAnsi="Wingdings" w:hint="default"/>
      </w:rPr>
    </w:lvl>
  </w:abstractNum>
  <w:abstractNum w:abstractNumId="9" w15:restartNumberingAfterBreak="0">
    <w:nsid w:val="2C34784C"/>
    <w:multiLevelType w:val="hybridMultilevel"/>
    <w:tmpl w:val="75A0D6D2"/>
    <w:lvl w:ilvl="0" w:tplc="C6F8A17C">
      <w:start w:val="1"/>
      <w:numFmt w:val="bullet"/>
      <w:lvlText w:val=""/>
      <w:lvlJc w:val="left"/>
      <w:pPr>
        <w:ind w:left="360" w:hanging="360"/>
      </w:pPr>
      <w:rPr>
        <w:rFonts w:ascii="Symbol" w:hAnsi="Symbol" w:hint="default"/>
      </w:rPr>
    </w:lvl>
    <w:lvl w:ilvl="1" w:tplc="A24A86CC">
      <w:start w:val="1"/>
      <w:numFmt w:val="bullet"/>
      <w:lvlText w:val="o"/>
      <w:lvlJc w:val="left"/>
      <w:pPr>
        <w:ind w:left="1080" w:hanging="360"/>
      </w:pPr>
      <w:rPr>
        <w:rFonts w:ascii="Courier New" w:hAnsi="Courier New" w:hint="default"/>
      </w:rPr>
    </w:lvl>
    <w:lvl w:ilvl="2" w:tplc="C6A426AE">
      <w:start w:val="1"/>
      <w:numFmt w:val="bullet"/>
      <w:lvlText w:val=""/>
      <w:lvlJc w:val="left"/>
      <w:pPr>
        <w:ind w:left="1800" w:hanging="360"/>
      </w:pPr>
      <w:rPr>
        <w:rFonts w:ascii="Wingdings" w:hAnsi="Wingdings" w:hint="default"/>
      </w:rPr>
    </w:lvl>
    <w:lvl w:ilvl="3" w:tplc="59FA5BCE">
      <w:start w:val="1"/>
      <w:numFmt w:val="bullet"/>
      <w:lvlText w:val=""/>
      <w:lvlJc w:val="left"/>
      <w:pPr>
        <w:ind w:left="2520" w:hanging="360"/>
      </w:pPr>
      <w:rPr>
        <w:rFonts w:ascii="Symbol" w:hAnsi="Symbol" w:hint="default"/>
      </w:rPr>
    </w:lvl>
    <w:lvl w:ilvl="4" w:tplc="87809990">
      <w:start w:val="1"/>
      <w:numFmt w:val="bullet"/>
      <w:lvlText w:val="o"/>
      <w:lvlJc w:val="left"/>
      <w:pPr>
        <w:ind w:left="3240" w:hanging="360"/>
      </w:pPr>
      <w:rPr>
        <w:rFonts w:ascii="Courier New" w:hAnsi="Courier New" w:hint="default"/>
      </w:rPr>
    </w:lvl>
    <w:lvl w:ilvl="5" w:tplc="A906D86E">
      <w:start w:val="1"/>
      <w:numFmt w:val="bullet"/>
      <w:lvlText w:val=""/>
      <w:lvlJc w:val="left"/>
      <w:pPr>
        <w:ind w:left="3960" w:hanging="360"/>
      </w:pPr>
      <w:rPr>
        <w:rFonts w:ascii="Wingdings" w:hAnsi="Wingdings" w:hint="default"/>
      </w:rPr>
    </w:lvl>
    <w:lvl w:ilvl="6" w:tplc="9942F2DC">
      <w:start w:val="1"/>
      <w:numFmt w:val="bullet"/>
      <w:lvlText w:val=""/>
      <w:lvlJc w:val="left"/>
      <w:pPr>
        <w:ind w:left="4680" w:hanging="360"/>
      </w:pPr>
      <w:rPr>
        <w:rFonts w:ascii="Symbol" w:hAnsi="Symbol" w:hint="default"/>
      </w:rPr>
    </w:lvl>
    <w:lvl w:ilvl="7" w:tplc="A79A7370">
      <w:start w:val="1"/>
      <w:numFmt w:val="bullet"/>
      <w:lvlText w:val="o"/>
      <w:lvlJc w:val="left"/>
      <w:pPr>
        <w:ind w:left="5400" w:hanging="360"/>
      </w:pPr>
      <w:rPr>
        <w:rFonts w:ascii="Courier New" w:hAnsi="Courier New" w:hint="default"/>
      </w:rPr>
    </w:lvl>
    <w:lvl w:ilvl="8" w:tplc="16980648">
      <w:start w:val="1"/>
      <w:numFmt w:val="bullet"/>
      <w:lvlText w:val=""/>
      <w:lvlJc w:val="left"/>
      <w:pPr>
        <w:ind w:left="6120" w:hanging="360"/>
      </w:pPr>
      <w:rPr>
        <w:rFonts w:ascii="Wingdings" w:hAnsi="Wingdings" w:hint="default"/>
      </w:rPr>
    </w:lvl>
  </w:abstractNum>
  <w:abstractNum w:abstractNumId="10" w15:restartNumberingAfterBreak="0">
    <w:nsid w:val="35ED7397"/>
    <w:multiLevelType w:val="hybridMultilevel"/>
    <w:tmpl w:val="8FC04D4C"/>
    <w:lvl w:ilvl="0" w:tplc="DADCA78C">
      <w:start w:val="1"/>
      <w:numFmt w:val="bullet"/>
      <w:lvlText w:val="-"/>
      <w:lvlJc w:val="left"/>
      <w:pPr>
        <w:ind w:left="360" w:hanging="360"/>
      </w:pPr>
      <w:rPr>
        <w:rFonts w:ascii="Calibri" w:hAnsi="Calibri" w:hint="default"/>
      </w:rPr>
    </w:lvl>
    <w:lvl w:ilvl="1" w:tplc="53CC2366">
      <w:start w:val="1"/>
      <w:numFmt w:val="bullet"/>
      <w:lvlText w:val="o"/>
      <w:lvlJc w:val="left"/>
      <w:pPr>
        <w:ind w:left="1080" w:hanging="360"/>
      </w:pPr>
      <w:rPr>
        <w:rFonts w:ascii="Courier New" w:hAnsi="Courier New" w:hint="default"/>
      </w:rPr>
    </w:lvl>
    <w:lvl w:ilvl="2" w:tplc="4168BC32">
      <w:start w:val="1"/>
      <w:numFmt w:val="bullet"/>
      <w:lvlText w:val=""/>
      <w:lvlJc w:val="left"/>
      <w:pPr>
        <w:ind w:left="1800" w:hanging="360"/>
      </w:pPr>
      <w:rPr>
        <w:rFonts w:ascii="Wingdings" w:hAnsi="Wingdings" w:hint="default"/>
      </w:rPr>
    </w:lvl>
    <w:lvl w:ilvl="3" w:tplc="3E0EEECA">
      <w:start w:val="1"/>
      <w:numFmt w:val="bullet"/>
      <w:lvlText w:val=""/>
      <w:lvlJc w:val="left"/>
      <w:pPr>
        <w:ind w:left="2520" w:hanging="360"/>
      </w:pPr>
      <w:rPr>
        <w:rFonts w:ascii="Symbol" w:hAnsi="Symbol" w:hint="default"/>
      </w:rPr>
    </w:lvl>
    <w:lvl w:ilvl="4" w:tplc="5C1C2130">
      <w:start w:val="1"/>
      <w:numFmt w:val="bullet"/>
      <w:lvlText w:val="o"/>
      <w:lvlJc w:val="left"/>
      <w:pPr>
        <w:ind w:left="3240" w:hanging="360"/>
      </w:pPr>
      <w:rPr>
        <w:rFonts w:ascii="Courier New" w:hAnsi="Courier New" w:hint="default"/>
      </w:rPr>
    </w:lvl>
    <w:lvl w:ilvl="5" w:tplc="8ACE7676">
      <w:start w:val="1"/>
      <w:numFmt w:val="bullet"/>
      <w:lvlText w:val=""/>
      <w:lvlJc w:val="left"/>
      <w:pPr>
        <w:ind w:left="3960" w:hanging="360"/>
      </w:pPr>
      <w:rPr>
        <w:rFonts w:ascii="Wingdings" w:hAnsi="Wingdings" w:hint="default"/>
      </w:rPr>
    </w:lvl>
    <w:lvl w:ilvl="6" w:tplc="2D2079F0">
      <w:start w:val="1"/>
      <w:numFmt w:val="bullet"/>
      <w:lvlText w:val=""/>
      <w:lvlJc w:val="left"/>
      <w:pPr>
        <w:ind w:left="4680" w:hanging="360"/>
      </w:pPr>
      <w:rPr>
        <w:rFonts w:ascii="Symbol" w:hAnsi="Symbol" w:hint="default"/>
      </w:rPr>
    </w:lvl>
    <w:lvl w:ilvl="7" w:tplc="6C0A1FF4">
      <w:start w:val="1"/>
      <w:numFmt w:val="bullet"/>
      <w:lvlText w:val="o"/>
      <w:lvlJc w:val="left"/>
      <w:pPr>
        <w:ind w:left="5400" w:hanging="360"/>
      </w:pPr>
      <w:rPr>
        <w:rFonts w:ascii="Courier New" w:hAnsi="Courier New" w:hint="default"/>
      </w:rPr>
    </w:lvl>
    <w:lvl w:ilvl="8" w:tplc="474A63EE">
      <w:start w:val="1"/>
      <w:numFmt w:val="bullet"/>
      <w:lvlText w:val=""/>
      <w:lvlJc w:val="left"/>
      <w:pPr>
        <w:ind w:left="6120" w:hanging="360"/>
      </w:pPr>
      <w:rPr>
        <w:rFonts w:ascii="Wingdings" w:hAnsi="Wingdings" w:hint="default"/>
      </w:rPr>
    </w:lvl>
  </w:abstractNum>
  <w:abstractNum w:abstractNumId="11" w15:restartNumberingAfterBreak="0">
    <w:nsid w:val="4611496E"/>
    <w:multiLevelType w:val="hybridMultilevel"/>
    <w:tmpl w:val="6DD056D4"/>
    <w:lvl w:ilvl="0" w:tplc="6DCEDCCA">
      <w:start w:val="1"/>
      <w:numFmt w:val="bullet"/>
      <w:lvlText w:val="-"/>
      <w:lvlJc w:val="left"/>
      <w:pPr>
        <w:ind w:left="360" w:hanging="360"/>
      </w:pPr>
      <w:rPr>
        <w:rFonts w:ascii="Calibri" w:hAnsi="Calibri" w:hint="default"/>
      </w:rPr>
    </w:lvl>
    <w:lvl w:ilvl="1" w:tplc="F336EEE8">
      <w:start w:val="1"/>
      <w:numFmt w:val="bullet"/>
      <w:lvlText w:val="o"/>
      <w:lvlJc w:val="left"/>
      <w:pPr>
        <w:ind w:left="1080" w:hanging="360"/>
      </w:pPr>
      <w:rPr>
        <w:rFonts w:ascii="Courier New" w:hAnsi="Courier New" w:hint="default"/>
      </w:rPr>
    </w:lvl>
    <w:lvl w:ilvl="2" w:tplc="D2D4B8D8">
      <w:start w:val="1"/>
      <w:numFmt w:val="bullet"/>
      <w:lvlText w:val=""/>
      <w:lvlJc w:val="left"/>
      <w:pPr>
        <w:ind w:left="1800" w:hanging="360"/>
      </w:pPr>
      <w:rPr>
        <w:rFonts w:ascii="Wingdings" w:hAnsi="Wingdings" w:hint="default"/>
      </w:rPr>
    </w:lvl>
    <w:lvl w:ilvl="3" w:tplc="CBE81D14">
      <w:start w:val="1"/>
      <w:numFmt w:val="bullet"/>
      <w:lvlText w:val=""/>
      <w:lvlJc w:val="left"/>
      <w:pPr>
        <w:ind w:left="2520" w:hanging="360"/>
      </w:pPr>
      <w:rPr>
        <w:rFonts w:ascii="Symbol" w:hAnsi="Symbol" w:hint="default"/>
      </w:rPr>
    </w:lvl>
    <w:lvl w:ilvl="4" w:tplc="F216F41C">
      <w:start w:val="1"/>
      <w:numFmt w:val="bullet"/>
      <w:lvlText w:val="o"/>
      <w:lvlJc w:val="left"/>
      <w:pPr>
        <w:ind w:left="3240" w:hanging="360"/>
      </w:pPr>
      <w:rPr>
        <w:rFonts w:ascii="Courier New" w:hAnsi="Courier New" w:hint="default"/>
      </w:rPr>
    </w:lvl>
    <w:lvl w:ilvl="5" w:tplc="995AB034">
      <w:start w:val="1"/>
      <w:numFmt w:val="bullet"/>
      <w:lvlText w:val=""/>
      <w:lvlJc w:val="left"/>
      <w:pPr>
        <w:ind w:left="3960" w:hanging="360"/>
      </w:pPr>
      <w:rPr>
        <w:rFonts w:ascii="Wingdings" w:hAnsi="Wingdings" w:hint="default"/>
      </w:rPr>
    </w:lvl>
    <w:lvl w:ilvl="6" w:tplc="5032FF50">
      <w:start w:val="1"/>
      <w:numFmt w:val="bullet"/>
      <w:lvlText w:val=""/>
      <w:lvlJc w:val="left"/>
      <w:pPr>
        <w:ind w:left="4680" w:hanging="360"/>
      </w:pPr>
      <w:rPr>
        <w:rFonts w:ascii="Symbol" w:hAnsi="Symbol" w:hint="default"/>
      </w:rPr>
    </w:lvl>
    <w:lvl w:ilvl="7" w:tplc="43EAB6C2">
      <w:start w:val="1"/>
      <w:numFmt w:val="bullet"/>
      <w:lvlText w:val="o"/>
      <w:lvlJc w:val="left"/>
      <w:pPr>
        <w:ind w:left="5400" w:hanging="360"/>
      </w:pPr>
      <w:rPr>
        <w:rFonts w:ascii="Courier New" w:hAnsi="Courier New" w:hint="default"/>
      </w:rPr>
    </w:lvl>
    <w:lvl w:ilvl="8" w:tplc="BEE26F70">
      <w:start w:val="1"/>
      <w:numFmt w:val="bullet"/>
      <w:lvlText w:val=""/>
      <w:lvlJc w:val="left"/>
      <w:pPr>
        <w:ind w:left="6120" w:hanging="360"/>
      </w:pPr>
      <w:rPr>
        <w:rFonts w:ascii="Wingdings" w:hAnsi="Wingdings" w:hint="default"/>
      </w:rPr>
    </w:lvl>
  </w:abstractNum>
  <w:abstractNum w:abstractNumId="12" w15:restartNumberingAfterBreak="0">
    <w:nsid w:val="462A7C59"/>
    <w:multiLevelType w:val="hybridMultilevel"/>
    <w:tmpl w:val="83B40FC8"/>
    <w:lvl w:ilvl="0" w:tplc="D8E0A408">
      <w:start w:val="1"/>
      <w:numFmt w:val="bullet"/>
      <w:lvlText w:val=""/>
      <w:lvlJc w:val="left"/>
      <w:pPr>
        <w:ind w:left="720" w:hanging="360"/>
      </w:pPr>
      <w:rPr>
        <w:rFonts w:ascii="Symbol" w:hAnsi="Symbol" w:hint="default"/>
      </w:rPr>
    </w:lvl>
    <w:lvl w:ilvl="1" w:tplc="76202126">
      <w:start w:val="1"/>
      <w:numFmt w:val="bullet"/>
      <w:lvlText w:val="o"/>
      <w:lvlJc w:val="left"/>
      <w:pPr>
        <w:ind w:left="1440" w:hanging="360"/>
      </w:pPr>
      <w:rPr>
        <w:rFonts w:ascii="Courier New" w:hAnsi="Courier New" w:hint="default"/>
      </w:rPr>
    </w:lvl>
    <w:lvl w:ilvl="2" w:tplc="21306FD0">
      <w:start w:val="1"/>
      <w:numFmt w:val="bullet"/>
      <w:lvlText w:val=""/>
      <w:lvlJc w:val="left"/>
      <w:pPr>
        <w:ind w:left="2160" w:hanging="360"/>
      </w:pPr>
      <w:rPr>
        <w:rFonts w:ascii="Wingdings" w:hAnsi="Wingdings" w:hint="default"/>
      </w:rPr>
    </w:lvl>
    <w:lvl w:ilvl="3" w:tplc="0778D0EE">
      <w:start w:val="1"/>
      <w:numFmt w:val="bullet"/>
      <w:lvlText w:val=""/>
      <w:lvlJc w:val="left"/>
      <w:pPr>
        <w:ind w:left="2880" w:hanging="360"/>
      </w:pPr>
      <w:rPr>
        <w:rFonts w:ascii="Symbol" w:hAnsi="Symbol" w:hint="default"/>
      </w:rPr>
    </w:lvl>
    <w:lvl w:ilvl="4" w:tplc="EA043F16">
      <w:start w:val="1"/>
      <w:numFmt w:val="bullet"/>
      <w:lvlText w:val="o"/>
      <w:lvlJc w:val="left"/>
      <w:pPr>
        <w:ind w:left="3600" w:hanging="360"/>
      </w:pPr>
      <w:rPr>
        <w:rFonts w:ascii="Courier New" w:hAnsi="Courier New" w:hint="default"/>
      </w:rPr>
    </w:lvl>
    <w:lvl w:ilvl="5" w:tplc="A46EAE56">
      <w:start w:val="1"/>
      <w:numFmt w:val="bullet"/>
      <w:lvlText w:val=""/>
      <w:lvlJc w:val="left"/>
      <w:pPr>
        <w:ind w:left="4320" w:hanging="360"/>
      </w:pPr>
      <w:rPr>
        <w:rFonts w:ascii="Wingdings" w:hAnsi="Wingdings" w:hint="default"/>
      </w:rPr>
    </w:lvl>
    <w:lvl w:ilvl="6" w:tplc="A5809DBA">
      <w:start w:val="1"/>
      <w:numFmt w:val="bullet"/>
      <w:lvlText w:val=""/>
      <w:lvlJc w:val="left"/>
      <w:pPr>
        <w:ind w:left="5040" w:hanging="360"/>
      </w:pPr>
      <w:rPr>
        <w:rFonts w:ascii="Symbol" w:hAnsi="Symbol" w:hint="default"/>
      </w:rPr>
    </w:lvl>
    <w:lvl w:ilvl="7" w:tplc="68A019A2">
      <w:start w:val="1"/>
      <w:numFmt w:val="bullet"/>
      <w:lvlText w:val="o"/>
      <w:lvlJc w:val="left"/>
      <w:pPr>
        <w:ind w:left="5760" w:hanging="360"/>
      </w:pPr>
      <w:rPr>
        <w:rFonts w:ascii="Courier New" w:hAnsi="Courier New" w:hint="default"/>
      </w:rPr>
    </w:lvl>
    <w:lvl w:ilvl="8" w:tplc="BF300CD8">
      <w:start w:val="1"/>
      <w:numFmt w:val="bullet"/>
      <w:lvlText w:val=""/>
      <w:lvlJc w:val="left"/>
      <w:pPr>
        <w:ind w:left="6480" w:hanging="360"/>
      </w:pPr>
      <w:rPr>
        <w:rFonts w:ascii="Wingdings" w:hAnsi="Wingdings" w:hint="default"/>
      </w:rPr>
    </w:lvl>
  </w:abstractNum>
  <w:abstractNum w:abstractNumId="13" w15:restartNumberingAfterBreak="0">
    <w:nsid w:val="4B3322D9"/>
    <w:multiLevelType w:val="hybridMultilevel"/>
    <w:tmpl w:val="2F203DD8"/>
    <w:lvl w:ilvl="0" w:tplc="FCE44528">
      <w:start w:val="1"/>
      <w:numFmt w:val="bullet"/>
      <w:lvlText w:val=""/>
      <w:lvlJc w:val="left"/>
      <w:pPr>
        <w:ind w:left="720" w:hanging="360"/>
      </w:pPr>
      <w:rPr>
        <w:rFonts w:ascii="Symbol" w:hAnsi="Symbol" w:hint="default"/>
      </w:rPr>
    </w:lvl>
    <w:lvl w:ilvl="1" w:tplc="67162C0E">
      <w:start w:val="1"/>
      <w:numFmt w:val="bullet"/>
      <w:lvlText w:val="o"/>
      <w:lvlJc w:val="left"/>
      <w:pPr>
        <w:ind w:left="1440" w:hanging="360"/>
      </w:pPr>
      <w:rPr>
        <w:rFonts w:ascii="Courier New" w:hAnsi="Courier New" w:hint="default"/>
      </w:rPr>
    </w:lvl>
    <w:lvl w:ilvl="2" w:tplc="96B6598C">
      <w:start w:val="1"/>
      <w:numFmt w:val="bullet"/>
      <w:lvlText w:val=""/>
      <w:lvlJc w:val="left"/>
      <w:pPr>
        <w:ind w:left="2160" w:hanging="360"/>
      </w:pPr>
      <w:rPr>
        <w:rFonts w:ascii="Wingdings" w:hAnsi="Wingdings" w:hint="default"/>
      </w:rPr>
    </w:lvl>
    <w:lvl w:ilvl="3" w:tplc="ADFAD214">
      <w:start w:val="1"/>
      <w:numFmt w:val="bullet"/>
      <w:lvlText w:val=""/>
      <w:lvlJc w:val="left"/>
      <w:pPr>
        <w:ind w:left="2880" w:hanging="360"/>
      </w:pPr>
      <w:rPr>
        <w:rFonts w:ascii="Symbol" w:hAnsi="Symbol" w:hint="default"/>
      </w:rPr>
    </w:lvl>
    <w:lvl w:ilvl="4" w:tplc="E70E7F74">
      <w:start w:val="1"/>
      <w:numFmt w:val="bullet"/>
      <w:lvlText w:val="o"/>
      <w:lvlJc w:val="left"/>
      <w:pPr>
        <w:ind w:left="3600" w:hanging="360"/>
      </w:pPr>
      <w:rPr>
        <w:rFonts w:ascii="Courier New" w:hAnsi="Courier New" w:hint="default"/>
      </w:rPr>
    </w:lvl>
    <w:lvl w:ilvl="5" w:tplc="263E9426">
      <w:start w:val="1"/>
      <w:numFmt w:val="bullet"/>
      <w:lvlText w:val=""/>
      <w:lvlJc w:val="left"/>
      <w:pPr>
        <w:ind w:left="4320" w:hanging="360"/>
      </w:pPr>
      <w:rPr>
        <w:rFonts w:ascii="Wingdings" w:hAnsi="Wingdings" w:hint="default"/>
      </w:rPr>
    </w:lvl>
    <w:lvl w:ilvl="6" w:tplc="10F03D2C">
      <w:start w:val="1"/>
      <w:numFmt w:val="bullet"/>
      <w:lvlText w:val=""/>
      <w:lvlJc w:val="left"/>
      <w:pPr>
        <w:ind w:left="5040" w:hanging="360"/>
      </w:pPr>
      <w:rPr>
        <w:rFonts w:ascii="Symbol" w:hAnsi="Symbol" w:hint="default"/>
      </w:rPr>
    </w:lvl>
    <w:lvl w:ilvl="7" w:tplc="38A0B266">
      <w:start w:val="1"/>
      <w:numFmt w:val="bullet"/>
      <w:lvlText w:val="o"/>
      <w:lvlJc w:val="left"/>
      <w:pPr>
        <w:ind w:left="5760" w:hanging="360"/>
      </w:pPr>
      <w:rPr>
        <w:rFonts w:ascii="Courier New" w:hAnsi="Courier New" w:hint="default"/>
      </w:rPr>
    </w:lvl>
    <w:lvl w:ilvl="8" w:tplc="8C121842">
      <w:start w:val="1"/>
      <w:numFmt w:val="bullet"/>
      <w:lvlText w:val=""/>
      <w:lvlJc w:val="left"/>
      <w:pPr>
        <w:ind w:left="6480" w:hanging="360"/>
      </w:pPr>
      <w:rPr>
        <w:rFonts w:ascii="Wingdings" w:hAnsi="Wingdings" w:hint="default"/>
      </w:rPr>
    </w:lvl>
  </w:abstractNum>
  <w:abstractNum w:abstractNumId="14" w15:restartNumberingAfterBreak="0">
    <w:nsid w:val="4B6A71E5"/>
    <w:multiLevelType w:val="hybridMultilevel"/>
    <w:tmpl w:val="685E4B8E"/>
    <w:lvl w:ilvl="0" w:tplc="05A4CC9A">
      <w:start w:val="1"/>
      <w:numFmt w:val="bullet"/>
      <w:lvlText w:val="-"/>
      <w:lvlJc w:val="left"/>
      <w:pPr>
        <w:ind w:left="360" w:hanging="360"/>
      </w:pPr>
      <w:rPr>
        <w:rFonts w:ascii="Calibri" w:hAnsi="Calibri" w:hint="default"/>
      </w:rPr>
    </w:lvl>
    <w:lvl w:ilvl="1" w:tplc="EDDEEF9A">
      <w:start w:val="1"/>
      <w:numFmt w:val="bullet"/>
      <w:lvlText w:val="o"/>
      <w:lvlJc w:val="left"/>
      <w:pPr>
        <w:ind w:left="1080" w:hanging="360"/>
      </w:pPr>
      <w:rPr>
        <w:rFonts w:ascii="Courier New" w:hAnsi="Courier New" w:hint="default"/>
      </w:rPr>
    </w:lvl>
    <w:lvl w:ilvl="2" w:tplc="9678213C">
      <w:start w:val="1"/>
      <w:numFmt w:val="bullet"/>
      <w:lvlText w:val=""/>
      <w:lvlJc w:val="left"/>
      <w:pPr>
        <w:ind w:left="1800" w:hanging="360"/>
      </w:pPr>
      <w:rPr>
        <w:rFonts w:ascii="Wingdings" w:hAnsi="Wingdings" w:hint="default"/>
      </w:rPr>
    </w:lvl>
    <w:lvl w:ilvl="3" w:tplc="61FA3FC0">
      <w:start w:val="1"/>
      <w:numFmt w:val="bullet"/>
      <w:lvlText w:val=""/>
      <w:lvlJc w:val="left"/>
      <w:pPr>
        <w:ind w:left="2520" w:hanging="360"/>
      </w:pPr>
      <w:rPr>
        <w:rFonts w:ascii="Symbol" w:hAnsi="Symbol" w:hint="default"/>
      </w:rPr>
    </w:lvl>
    <w:lvl w:ilvl="4" w:tplc="339444CC">
      <w:start w:val="1"/>
      <w:numFmt w:val="bullet"/>
      <w:lvlText w:val="o"/>
      <w:lvlJc w:val="left"/>
      <w:pPr>
        <w:ind w:left="3240" w:hanging="360"/>
      </w:pPr>
      <w:rPr>
        <w:rFonts w:ascii="Courier New" w:hAnsi="Courier New" w:hint="default"/>
      </w:rPr>
    </w:lvl>
    <w:lvl w:ilvl="5" w:tplc="CC6CC490">
      <w:start w:val="1"/>
      <w:numFmt w:val="bullet"/>
      <w:lvlText w:val=""/>
      <w:lvlJc w:val="left"/>
      <w:pPr>
        <w:ind w:left="3960" w:hanging="360"/>
      </w:pPr>
      <w:rPr>
        <w:rFonts w:ascii="Wingdings" w:hAnsi="Wingdings" w:hint="default"/>
      </w:rPr>
    </w:lvl>
    <w:lvl w:ilvl="6" w:tplc="45E25094">
      <w:start w:val="1"/>
      <w:numFmt w:val="bullet"/>
      <w:lvlText w:val=""/>
      <w:lvlJc w:val="left"/>
      <w:pPr>
        <w:ind w:left="4680" w:hanging="360"/>
      </w:pPr>
      <w:rPr>
        <w:rFonts w:ascii="Symbol" w:hAnsi="Symbol" w:hint="default"/>
      </w:rPr>
    </w:lvl>
    <w:lvl w:ilvl="7" w:tplc="A26CA618">
      <w:start w:val="1"/>
      <w:numFmt w:val="bullet"/>
      <w:lvlText w:val="o"/>
      <w:lvlJc w:val="left"/>
      <w:pPr>
        <w:ind w:left="5400" w:hanging="360"/>
      </w:pPr>
      <w:rPr>
        <w:rFonts w:ascii="Courier New" w:hAnsi="Courier New" w:hint="default"/>
      </w:rPr>
    </w:lvl>
    <w:lvl w:ilvl="8" w:tplc="7A6CF02A">
      <w:start w:val="1"/>
      <w:numFmt w:val="bullet"/>
      <w:lvlText w:val=""/>
      <w:lvlJc w:val="left"/>
      <w:pPr>
        <w:ind w:left="6120" w:hanging="360"/>
      </w:pPr>
      <w:rPr>
        <w:rFonts w:ascii="Wingdings" w:hAnsi="Wingdings" w:hint="default"/>
      </w:rPr>
    </w:lvl>
  </w:abstractNum>
  <w:abstractNum w:abstractNumId="15" w15:restartNumberingAfterBreak="0">
    <w:nsid w:val="4DA20B18"/>
    <w:multiLevelType w:val="hybridMultilevel"/>
    <w:tmpl w:val="A5229226"/>
    <w:lvl w:ilvl="0" w:tplc="53C40918">
      <w:start w:val="1"/>
      <w:numFmt w:val="bullet"/>
      <w:lvlText w:val=""/>
      <w:lvlJc w:val="left"/>
      <w:pPr>
        <w:ind w:left="720" w:hanging="360"/>
      </w:pPr>
      <w:rPr>
        <w:rFonts w:ascii="Symbol" w:hAnsi="Symbol" w:hint="default"/>
      </w:rPr>
    </w:lvl>
    <w:lvl w:ilvl="1" w:tplc="5C2A47B0">
      <w:start w:val="1"/>
      <w:numFmt w:val="bullet"/>
      <w:lvlText w:val="o"/>
      <w:lvlJc w:val="left"/>
      <w:pPr>
        <w:ind w:left="1440" w:hanging="360"/>
      </w:pPr>
      <w:rPr>
        <w:rFonts w:ascii="Courier New" w:hAnsi="Courier New" w:hint="default"/>
      </w:rPr>
    </w:lvl>
    <w:lvl w:ilvl="2" w:tplc="8692F026">
      <w:start w:val="1"/>
      <w:numFmt w:val="bullet"/>
      <w:lvlText w:val=""/>
      <w:lvlJc w:val="left"/>
      <w:pPr>
        <w:ind w:left="2160" w:hanging="360"/>
      </w:pPr>
      <w:rPr>
        <w:rFonts w:ascii="Wingdings" w:hAnsi="Wingdings" w:hint="default"/>
      </w:rPr>
    </w:lvl>
    <w:lvl w:ilvl="3" w:tplc="7E9CB8B2">
      <w:start w:val="1"/>
      <w:numFmt w:val="bullet"/>
      <w:lvlText w:val=""/>
      <w:lvlJc w:val="left"/>
      <w:pPr>
        <w:ind w:left="2880" w:hanging="360"/>
      </w:pPr>
      <w:rPr>
        <w:rFonts w:ascii="Symbol" w:hAnsi="Symbol" w:hint="default"/>
      </w:rPr>
    </w:lvl>
    <w:lvl w:ilvl="4" w:tplc="F33CDD36">
      <w:start w:val="1"/>
      <w:numFmt w:val="bullet"/>
      <w:lvlText w:val="o"/>
      <w:lvlJc w:val="left"/>
      <w:pPr>
        <w:ind w:left="3600" w:hanging="360"/>
      </w:pPr>
      <w:rPr>
        <w:rFonts w:ascii="Courier New" w:hAnsi="Courier New" w:hint="default"/>
      </w:rPr>
    </w:lvl>
    <w:lvl w:ilvl="5" w:tplc="0C406646">
      <w:start w:val="1"/>
      <w:numFmt w:val="bullet"/>
      <w:lvlText w:val=""/>
      <w:lvlJc w:val="left"/>
      <w:pPr>
        <w:ind w:left="4320" w:hanging="360"/>
      </w:pPr>
      <w:rPr>
        <w:rFonts w:ascii="Wingdings" w:hAnsi="Wingdings" w:hint="default"/>
      </w:rPr>
    </w:lvl>
    <w:lvl w:ilvl="6" w:tplc="F106F4B0">
      <w:start w:val="1"/>
      <w:numFmt w:val="bullet"/>
      <w:lvlText w:val=""/>
      <w:lvlJc w:val="left"/>
      <w:pPr>
        <w:ind w:left="5040" w:hanging="360"/>
      </w:pPr>
      <w:rPr>
        <w:rFonts w:ascii="Symbol" w:hAnsi="Symbol" w:hint="default"/>
      </w:rPr>
    </w:lvl>
    <w:lvl w:ilvl="7" w:tplc="8424E694">
      <w:start w:val="1"/>
      <w:numFmt w:val="bullet"/>
      <w:lvlText w:val="o"/>
      <w:lvlJc w:val="left"/>
      <w:pPr>
        <w:ind w:left="5760" w:hanging="360"/>
      </w:pPr>
      <w:rPr>
        <w:rFonts w:ascii="Courier New" w:hAnsi="Courier New" w:hint="default"/>
      </w:rPr>
    </w:lvl>
    <w:lvl w:ilvl="8" w:tplc="6B307A40">
      <w:start w:val="1"/>
      <w:numFmt w:val="bullet"/>
      <w:lvlText w:val=""/>
      <w:lvlJc w:val="left"/>
      <w:pPr>
        <w:ind w:left="6480" w:hanging="360"/>
      </w:pPr>
      <w:rPr>
        <w:rFonts w:ascii="Wingdings" w:hAnsi="Wingdings" w:hint="default"/>
      </w:rPr>
    </w:lvl>
  </w:abstractNum>
  <w:abstractNum w:abstractNumId="16" w15:restartNumberingAfterBreak="0">
    <w:nsid w:val="51FC03F6"/>
    <w:multiLevelType w:val="hybridMultilevel"/>
    <w:tmpl w:val="401273BA"/>
    <w:lvl w:ilvl="0" w:tplc="0FAA3044">
      <w:start w:val="1"/>
      <w:numFmt w:val="bullet"/>
      <w:lvlText w:val="-"/>
      <w:lvlJc w:val="left"/>
      <w:pPr>
        <w:ind w:left="360" w:hanging="360"/>
      </w:pPr>
      <w:rPr>
        <w:rFonts w:ascii="Calibri" w:hAnsi="Calibri" w:hint="default"/>
      </w:rPr>
    </w:lvl>
    <w:lvl w:ilvl="1" w:tplc="05F86A42">
      <w:start w:val="1"/>
      <w:numFmt w:val="bullet"/>
      <w:lvlText w:val="o"/>
      <w:lvlJc w:val="left"/>
      <w:pPr>
        <w:ind w:left="1080" w:hanging="360"/>
      </w:pPr>
      <w:rPr>
        <w:rFonts w:ascii="Courier New" w:hAnsi="Courier New" w:hint="default"/>
      </w:rPr>
    </w:lvl>
    <w:lvl w:ilvl="2" w:tplc="F2068D44">
      <w:start w:val="1"/>
      <w:numFmt w:val="bullet"/>
      <w:lvlText w:val=""/>
      <w:lvlJc w:val="left"/>
      <w:pPr>
        <w:ind w:left="1800" w:hanging="360"/>
      </w:pPr>
      <w:rPr>
        <w:rFonts w:ascii="Wingdings" w:hAnsi="Wingdings" w:hint="default"/>
      </w:rPr>
    </w:lvl>
    <w:lvl w:ilvl="3" w:tplc="08A62EF4">
      <w:start w:val="1"/>
      <w:numFmt w:val="bullet"/>
      <w:lvlText w:val=""/>
      <w:lvlJc w:val="left"/>
      <w:pPr>
        <w:ind w:left="2520" w:hanging="360"/>
      </w:pPr>
      <w:rPr>
        <w:rFonts w:ascii="Symbol" w:hAnsi="Symbol" w:hint="default"/>
      </w:rPr>
    </w:lvl>
    <w:lvl w:ilvl="4" w:tplc="AFA6E388">
      <w:start w:val="1"/>
      <w:numFmt w:val="bullet"/>
      <w:lvlText w:val="o"/>
      <w:lvlJc w:val="left"/>
      <w:pPr>
        <w:ind w:left="3240" w:hanging="360"/>
      </w:pPr>
      <w:rPr>
        <w:rFonts w:ascii="Courier New" w:hAnsi="Courier New" w:hint="default"/>
      </w:rPr>
    </w:lvl>
    <w:lvl w:ilvl="5" w:tplc="7F428D58">
      <w:start w:val="1"/>
      <w:numFmt w:val="bullet"/>
      <w:lvlText w:val=""/>
      <w:lvlJc w:val="left"/>
      <w:pPr>
        <w:ind w:left="3960" w:hanging="360"/>
      </w:pPr>
      <w:rPr>
        <w:rFonts w:ascii="Wingdings" w:hAnsi="Wingdings" w:hint="default"/>
      </w:rPr>
    </w:lvl>
    <w:lvl w:ilvl="6" w:tplc="D812D03C">
      <w:start w:val="1"/>
      <w:numFmt w:val="bullet"/>
      <w:lvlText w:val=""/>
      <w:lvlJc w:val="left"/>
      <w:pPr>
        <w:ind w:left="4680" w:hanging="360"/>
      </w:pPr>
      <w:rPr>
        <w:rFonts w:ascii="Symbol" w:hAnsi="Symbol" w:hint="default"/>
      </w:rPr>
    </w:lvl>
    <w:lvl w:ilvl="7" w:tplc="064E4E24">
      <w:start w:val="1"/>
      <w:numFmt w:val="bullet"/>
      <w:lvlText w:val="o"/>
      <w:lvlJc w:val="left"/>
      <w:pPr>
        <w:ind w:left="5400" w:hanging="360"/>
      </w:pPr>
      <w:rPr>
        <w:rFonts w:ascii="Courier New" w:hAnsi="Courier New" w:hint="default"/>
      </w:rPr>
    </w:lvl>
    <w:lvl w:ilvl="8" w:tplc="1F90200E">
      <w:start w:val="1"/>
      <w:numFmt w:val="bullet"/>
      <w:lvlText w:val=""/>
      <w:lvlJc w:val="left"/>
      <w:pPr>
        <w:ind w:left="6120" w:hanging="360"/>
      </w:pPr>
      <w:rPr>
        <w:rFonts w:ascii="Wingdings" w:hAnsi="Wingdings" w:hint="default"/>
      </w:rPr>
    </w:lvl>
  </w:abstractNum>
  <w:abstractNum w:abstractNumId="17" w15:restartNumberingAfterBreak="0">
    <w:nsid w:val="53A35E66"/>
    <w:multiLevelType w:val="hybridMultilevel"/>
    <w:tmpl w:val="64AA4C3E"/>
    <w:lvl w:ilvl="0" w:tplc="34643B60">
      <w:start w:val="1"/>
      <w:numFmt w:val="bullet"/>
      <w:lvlText w:val="-"/>
      <w:lvlJc w:val="left"/>
      <w:pPr>
        <w:ind w:left="360" w:hanging="360"/>
      </w:pPr>
      <w:rPr>
        <w:rFonts w:ascii="Calibri" w:hAnsi="Calibri" w:hint="default"/>
      </w:rPr>
    </w:lvl>
    <w:lvl w:ilvl="1" w:tplc="3C109E52">
      <w:start w:val="1"/>
      <w:numFmt w:val="bullet"/>
      <w:lvlText w:val="o"/>
      <w:lvlJc w:val="left"/>
      <w:pPr>
        <w:ind w:left="1080" w:hanging="360"/>
      </w:pPr>
      <w:rPr>
        <w:rFonts w:ascii="Courier New" w:hAnsi="Courier New" w:hint="default"/>
      </w:rPr>
    </w:lvl>
    <w:lvl w:ilvl="2" w:tplc="49DCEF0E">
      <w:start w:val="1"/>
      <w:numFmt w:val="bullet"/>
      <w:lvlText w:val=""/>
      <w:lvlJc w:val="left"/>
      <w:pPr>
        <w:ind w:left="1800" w:hanging="360"/>
      </w:pPr>
      <w:rPr>
        <w:rFonts w:ascii="Wingdings" w:hAnsi="Wingdings" w:hint="default"/>
      </w:rPr>
    </w:lvl>
    <w:lvl w:ilvl="3" w:tplc="8604BC64">
      <w:start w:val="1"/>
      <w:numFmt w:val="bullet"/>
      <w:lvlText w:val=""/>
      <w:lvlJc w:val="left"/>
      <w:pPr>
        <w:ind w:left="2520" w:hanging="360"/>
      </w:pPr>
      <w:rPr>
        <w:rFonts w:ascii="Symbol" w:hAnsi="Symbol" w:hint="default"/>
      </w:rPr>
    </w:lvl>
    <w:lvl w:ilvl="4" w:tplc="CF7E9FF2">
      <w:start w:val="1"/>
      <w:numFmt w:val="bullet"/>
      <w:lvlText w:val="o"/>
      <w:lvlJc w:val="left"/>
      <w:pPr>
        <w:ind w:left="3240" w:hanging="360"/>
      </w:pPr>
      <w:rPr>
        <w:rFonts w:ascii="Courier New" w:hAnsi="Courier New" w:hint="default"/>
      </w:rPr>
    </w:lvl>
    <w:lvl w:ilvl="5" w:tplc="81CE3B00">
      <w:start w:val="1"/>
      <w:numFmt w:val="bullet"/>
      <w:lvlText w:val=""/>
      <w:lvlJc w:val="left"/>
      <w:pPr>
        <w:ind w:left="3960" w:hanging="360"/>
      </w:pPr>
      <w:rPr>
        <w:rFonts w:ascii="Wingdings" w:hAnsi="Wingdings" w:hint="default"/>
      </w:rPr>
    </w:lvl>
    <w:lvl w:ilvl="6" w:tplc="C80AC2E4">
      <w:start w:val="1"/>
      <w:numFmt w:val="bullet"/>
      <w:lvlText w:val=""/>
      <w:lvlJc w:val="left"/>
      <w:pPr>
        <w:ind w:left="4680" w:hanging="360"/>
      </w:pPr>
      <w:rPr>
        <w:rFonts w:ascii="Symbol" w:hAnsi="Symbol" w:hint="default"/>
      </w:rPr>
    </w:lvl>
    <w:lvl w:ilvl="7" w:tplc="3F842714">
      <w:start w:val="1"/>
      <w:numFmt w:val="bullet"/>
      <w:lvlText w:val="o"/>
      <w:lvlJc w:val="left"/>
      <w:pPr>
        <w:ind w:left="5400" w:hanging="360"/>
      </w:pPr>
      <w:rPr>
        <w:rFonts w:ascii="Courier New" w:hAnsi="Courier New" w:hint="default"/>
      </w:rPr>
    </w:lvl>
    <w:lvl w:ilvl="8" w:tplc="71786F30">
      <w:start w:val="1"/>
      <w:numFmt w:val="bullet"/>
      <w:lvlText w:val=""/>
      <w:lvlJc w:val="left"/>
      <w:pPr>
        <w:ind w:left="6120" w:hanging="360"/>
      </w:pPr>
      <w:rPr>
        <w:rFonts w:ascii="Wingdings" w:hAnsi="Wingdings" w:hint="default"/>
      </w:rPr>
    </w:lvl>
  </w:abstractNum>
  <w:abstractNum w:abstractNumId="18" w15:restartNumberingAfterBreak="0">
    <w:nsid w:val="53E13079"/>
    <w:multiLevelType w:val="hybridMultilevel"/>
    <w:tmpl w:val="C22C9980"/>
    <w:lvl w:ilvl="0" w:tplc="67D27C0E">
      <w:start w:val="1"/>
      <w:numFmt w:val="bullet"/>
      <w:lvlText w:val=""/>
      <w:lvlJc w:val="left"/>
      <w:pPr>
        <w:ind w:left="360" w:hanging="360"/>
      </w:pPr>
      <w:rPr>
        <w:rFonts w:ascii="Symbol" w:hAnsi="Symbol" w:hint="default"/>
      </w:rPr>
    </w:lvl>
    <w:lvl w:ilvl="1" w:tplc="C89C8FD2">
      <w:start w:val="1"/>
      <w:numFmt w:val="bullet"/>
      <w:lvlText w:val="o"/>
      <w:lvlJc w:val="left"/>
      <w:pPr>
        <w:ind w:left="1080" w:hanging="360"/>
      </w:pPr>
      <w:rPr>
        <w:rFonts w:ascii="Courier New" w:hAnsi="Courier New" w:hint="default"/>
      </w:rPr>
    </w:lvl>
    <w:lvl w:ilvl="2" w:tplc="D146050C">
      <w:start w:val="1"/>
      <w:numFmt w:val="bullet"/>
      <w:lvlText w:val=""/>
      <w:lvlJc w:val="left"/>
      <w:pPr>
        <w:ind w:left="1800" w:hanging="360"/>
      </w:pPr>
      <w:rPr>
        <w:rFonts w:ascii="Wingdings" w:hAnsi="Wingdings" w:hint="default"/>
      </w:rPr>
    </w:lvl>
    <w:lvl w:ilvl="3" w:tplc="0198A0D8">
      <w:start w:val="1"/>
      <w:numFmt w:val="bullet"/>
      <w:lvlText w:val=""/>
      <w:lvlJc w:val="left"/>
      <w:pPr>
        <w:ind w:left="2520" w:hanging="360"/>
      </w:pPr>
      <w:rPr>
        <w:rFonts w:ascii="Symbol" w:hAnsi="Symbol" w:hint="default"/>
      </w:rPr>
    </w:lvl>
    <w:lvl w:ilvl="4" w:tplc="E65AC8D0">
      <w:start w:val="1"/>
      <w:numFmt w:val="bullet"/>
      <w:lvlText w:val="o"/>
      <w:lvlJc w:val="left"/>
      <w:pPr>
        <w:ind w:left="3240" w:hanging="360"/>
      </w:pPr>
      <w:rPr>
        <w:rFonts w:ascii="Courier New" w:hAnsi="Courier New" w:hint="default"/>
      </w:rPr>
    </w:lvl>
    <w:lvl w:ilvl="5" w:tplc="6C5806F0">
      <w:start w:val="1"/>
      <w:numFmt w:val="bullet"/>
      <w:lvlText w:val=""/>
      <w:lvlJc w:val="left"/>
      <w:pPr>
        <w:ind w:left="3960" w:hanging="360"/>
      </w:pPr>
      <w:rPr>
        <w:rFonts w:ascii="Wingdings" w:hAnsi="Wingdings" w:hint="default"/>
      </w:rPr>
    </w:lvl>
    <w:lvl w:ilvl="6" w:tplc="72107150">
      <w:start w:val="1"/>
      <w:numFmt w:val="bullet"/>
      <w:lvlText w:val=""/>
      <w:lvlJc w:val="left"/>
      <w:pPr>
        <w:ind w:left="4680" w:hanging="360"/>
      </w:pPr>
      <w:rPr>
        <w:rFonts w:ascii="Symbol" w:hAnsi="Symbol" w:hint="default"/>
      </w:rPr>
    </w:lvl>
    <w:lvl w:ilvl="7" w:tplc="739A3D02">
      <w:start w:val="1"/>
      <w:numFmt w:val="bullet"/>
      <w:lvlText w:val="o"/>
      <w:lvlJc w:val="left"/>
      <w:pPr>
        <w:ind w:left="5400" w:hanging="360"/>
      </w:pPr>
      <w:rPr>
        <w:rFonts w:ascii="Courier New" w:hAnsi="Courier New" w:hint="default"/>
      </w:rPr>
    </w:lvl>
    <w:lvl w:ilvl="8" w:tplc="05A4C43E">
      <w:start w:val="1"/>
      <w:numFmt w:val="bullet"/>
      <w:lvlText w:val=""/>
      <w:lvlJc w:val="left"/>
      <w:pPr>
        <w:ind w:left="6120" w:hanging="360"/>
      </w:pPr>
      <w:rPr>
        <w:rFonts w:ascii="Wingdings" w:hAnsi="Wingdings" w:hint="default"/>
      </w:rPr>
    </w:lvl>
  </w:abstractNum>
  <w:abstractNum w:abstractNumId="19" w15:restartNumberingAfterBreak="0">
    <w:nsid w:val="5610592A"/>
    <w:multiLevelType w:val="hybridMultilevel"/>
    <w:tmpl w:val="B5A2A31E"/>
    <w:lvl w:ilvl="0" w:tplc="5254B51C">
      <w:start w:val="1"/>
      <w:numFmt w:val="bullet"/>
      <w:lvlText w:val="-"/>
      <w:lvlJc w:val="left"/>
      <w:pPr>
        <w:ind w:left="360" w:hanging="360"/>
      </w:pPr>
      <w:rPr>
        <w:rFonts w:ascii="Calibri" w:hAnsi="Calibri" w:hint="default"/>
      </w:rPr>
    </w:lvl>
    <w:lvl w:ilvl="1" w:tplc="99ACF35C">
      <w:start w:val="1"/>
      <w:numFmt w:val="bullet"/>
      <w:lvlText w:val="o"/>
      <w:lvlJc w:val="left"/>
      <w:pPr>
        <w:ind w:left="1080" w:hanging="360"/>
      </w:pPr>
      <w:rPr>
        <w:rFonts w:ascii="Courier New" w:hAnsi="Courier New" w:hint="default"/>
      </w:rPr>
    </w:lvl>
    <w:lvl w:ilvl="2" w:tplc="D7CC30F4">
      <w:start w:val="1"/>
      <w:numFmt w:val="bullet"/>
      <w:lvlText w:val=""/>
      <w:lvlJc w:val="left"/>
      <w:pPr>
        <w:ind w:left="1800" w:hanging="360"/>
      </w:pPr>
      <w:rPr>
        <w:rFonts w:ascii="Wingdings" w:hAnsi="Wingdings" w:hint="default"/>
      </w:rPr>
    </w:lvl>
    <w:lvl w:ilvl="3" w:tplc="8BA26186">
      <w:start w:val="1"/>
      <w:numFmt w:val="bullet"/>
      <w:lvlText w:val=""/>
      <w:lvlJc w:val="left"/>
      <w:pPr>
        <w:ind w:left="2520" w:hanging="360"/>
      </w:pPr>
      <w:rPr>
        <w:rFonts w:ascii="Symbol" w:hAnsi="Symbol" w:hint="default"/>
      </w:rPr>
    </w:lvl>
    <w:lvl w:ilvl="4" w:tplc="E0FCAB6C">
      <w:start w:val="1"/>
      <w:numFmt w:val="bullet"/>
      <w:lvlText w:val="o"/>
      <w:lvlJc w:val="left"/>
      <w:pPr>
        <w:ind w:left="3240" w:hanging="360"/>
      </w:pPr>
      <w:rPr>
        <w:rFonts w:ascii="Courier New" w:hAnsi="Courier New" w:hint="default"/>
      </w:rPr>
    </w:lvl>
    <w:lvl w:ilvl="5" w:tplc="FFBED5F8">
      <w:start w:val="1"/>
      <w:numFmt w:val="bullet"/>
      <w:lvlText w:val=""/>
      <w:lvlJc w:val="left"/>
      <w:pPr>
        <w:ind w:left="3960" w:hanging="360"/>
      </w:pPr>
      <w:rPr>
        <w:rFonts w:ascii="Wingdings" w:hAnsi="Wingdings" w:hint="default"/>
      </w:rPr>
    </w:lvl>
    <w:lvl w:ilvl="6" w:tplc="4D30BC00">
      <w:start w:val="1"/>
      <w:numFmt w:val="bullet"/>
      <w:lvlText w:val=""/>
      <w:lvlJc w:val="left"/>
      <w:pPr>
        <w:ind w:left="4680" w:hanging="360"/>
      </w:pPr>
      <w:rPr>
        <w:rFonts w:ascii="Symbol" w:hAnsi="Symbol" w:hint="default"/>
      </w:rPr>
    </w:lvl>
    <w:lvl w:ilvl="7" w:tplc="CAA26582">
      <w:start w:val="1"/>
      <w:numFmt w:val="bullet"/>
      <w:lvlText w:val="o"/>
      <w:lvlJc w:val="left"/>
      <w:pPr>
        <w:ind w:left="5400" w:hanging="360"/>
      </w:pPr>
      <w:rPr>
        <w:rFonts w:ascii="Courier New" w:hAnsi="Courier New" w:hint="default"/>
      </w:rPr>
    </w:lvl>
    <w:lvl w:ilvl="8" w:tplc="B470E512">
      <w:start w:val="1"/>
      <w:numFmt w:val="bullet"/>
      <w:lvlText w:val=""/>
      <w:lvlJc w:val="left"/>
      <w:pPr>
        <w:ind w:left="6120" w:hanging="360"/>
      </w:pPr>
      <w:rPr>
        <w:rFonts w:ascii="Wingdings" w:hAnsi="Wingdings" w:hint="default"/>
      </w:rPr>
    </w:lvl>
  </w:abstractNum>
  <w:abstractNum w:abstractNumId="20" w15:restartNumberingAfterBreak="0">
    <w:nsid w:val="5A606F6F"/>
    <w:multiLevelType w:val="hybridMultilevel"/>
    <w:tmpl w:val="9826852C"/>
    <w:lvl w:ilvl="0" w:tplc="54AE317E">
      <w:start w:val="1"/>
      <w:numFmt w:val="bullet"/>
      <w:lvlText w:val="-"/>
      <w:lvlJc w:val="left"/>
      <w:pPr>
        <w:ind w:left="360" w:hanging="360"/>
      </w:pPr>
      <w:rPr>
        <w:rFonts w:ascii="Calibri" w:hAnsi="Calibri" w:hint="default"/>
      </w:rPr>
    </w:lvl>
    <w:lvl w:ilvl="1" w:tplc="2A683CBC">
      <w:start w:val="1"/>
      <w:numFmt w:val="bullet"/>
      <w:lvlText w:val="o"/>
      <w:lvlJc w:val="left"/>
      <w:pPr>
        <w:ind w:left="1080" w:hanging="360"/>
      </w:pPr>
      <w:rPr>
        <w:rFonts w:ascii="Courier New" w:hAnsi="Courier New" w:hint="default"/>
      </w:rPr>
    </w:lvl>
    <w:lvl w:ilvl="2" w:tplc="6DBA0676">
      <w:start w:val="1"/>
      <w:numFmt w:val="bullet"/>
      <w:lvlText w:val=""/>
      <w:lvlJc w:val="left"/>
      <w:pPr>
        <w:ind w:left="1800" w:hanging="360"/>
      </w:pPr>
      <w:rPr>
        <w:rFonts w:ascii="Wingdings" w:hAnsi="Wingdings" w:hint="default"/>
      </w:rPr>
    </w:lvl>
    <w:lvl w:ilvl="3" w:tplc="1A40876E">
      <w:start w:val="1"/>
      <w:numFmt w:val="bullet"/>
      <w:lvlText w:val=""/>
      <w:lvlJc w:val="left"/>
      <w:pPr>
        <w:ind w:left="2520" w:hanging="360"/>
      </w:pPr>
      <w:rPr>
        <w:rFonts w:ascii="Symbol" w:hAnsi="Symbol" w:hint="default"/>
      </w:rPr>
    </w:lvl>
    <w:lvl w:ilvl="4" w:tplc="2F46E16C">
      <w:start w:val="1"/>
      <w:numFmt w:val="bullet"/>
      <w:lvlText w:val="o"/>
      <w:lvlJc w:val="left"/>
      <w:pPr>
        <w:ind w:left="3240" w:hanging="360"/>
      </w:pPr>
      <w:rPr>
        <w:rFonts w:ascii="Courier New" w:hAnsi="Courier New" w:hint="default"/>
      </w:rPr>
    </w:lvl>
    <w:lvl w:ilvl="5" w:tplc="AE2C6164">
      <w:start w:val="1"/>
      <w:numFmt w:val="bullet"/>
      <w:lvlText w:val=""/>
      <w:lvlJc w:val="left"/>
      <w:pPr>
        <w:ind w:left="3960" w:hanging="360"/>
      </w:pPr>
      <w:rPr>
        <w:rFonts w:ascii="Wingdings" w:hAnsi="Wingdings" w:hint="default"/>
      </w:rPr>
    </w:lvl>
    <w:lvl w:ilvl="6" w:tplc="A322DCBA">
      <w:start w:val="1"/>
      <w:numFmt w:val="bullet"/>
      <w:lvlText w:val=""/>
      <w:lvlJc w:val="left"/>
      <w:pPr>
        <w:ind w:left="4680" w:hanging="360"/>
      </w:pPr>
      <w:rPr>
        <w:rFonts w:ascii="Symbol" w:hAnsi="Symbol" w:hint="default"/>
      </w:rPr>
    </w:lvl>
    <w:lvl w:ilvl="7" w:tplc="45C2A554">
      <w:start w:val="1"/>
      <w:numFmt w:val="bullet"/>
      <w:lvlText w:val="o"/>
      <w:lvlJc w:val="left"/>
      <w:pPr>
        <w:ind w:left="5400" w:hanging="360"/>
      </w:pPr>
      <w:rPr>
        <w:rFonts w:ascii="Courier New" w:hAnsi="Courier New" w:hint="default"/>
      </w:rPr>
    </w:lvl>
    <w:lvl w:ilvl="8" w:tplc="2F8EA7A2">
      <w:start w:val="1"/>
      <w:numFmt w:val="bullet"/>
      <w:lvlText w:val=""/>
      <w:lvlJc w:val="left"/>
      <w:pPr>
        <w:ind w:left="6120" w:hanging="360"/>
      </w:pPr>
      <w:rPr>
        <w:rFonts w:ascii="Wingdings" w:hAnsi="Wingdings" w:hint="default"/>
      </w:rPr>
    </w:lvl>
  </w:abstractNum>
  <w:abstractNum w:abstractNumId="21" w15:restartNumberingAfterBreak="0">
    <w:nsid w:val="5E6A5730"/>
    <w:multiLevelType w:val="hybridMultilevel"/>
    <w:tmpl w:val="0C986C3C"/>
    <w:lvl w:ilvl="0" w:tplc="DA50F1E0">
      <w:start w:val="1"/>
      <w:numFmt w:val="bullet"/>
      <w:lvlText w:val="-"/>
      <w:lvlJc w:val="left"/>
      <w:pPr>
        <w:ind w:left="360" w:hanging="360"/>
      </w:pPr>
      <w:rPr>
        <w:rFonts w:ascii="Calibri" w:hAnsi="Calibri" w:hint="default"/>
      </w:rPr>
    </w:lvl>
    <w:lvl w:ilvl="1" w:tplc="CAA22FC6">
      <w:start w:val="1"/>
      <w:numFmt w:val="bullet"/>
      <w:lvlText w:val="o"/>
      <w:lvlJc w:val="left"/>
      <w:pPr>
        <w:ind w:left="1080" w:hanging="360"/>
      </w:pPr>
      <w:rPr>
        <w:rFonts w:ascii="Courier New" w:hAnsi="Courier New" w:hint="default"/>
      </w:rPr>
    </w:lvl>
    <w:lvl w:ilvl="2" w:tplc="0F42BB34">
      <w:start w:val="1"/>
      <w:numFmt w:val="bullet"/>
      <w:lvlText w:val=""/>
      <w:lvlJc w:val="left"/>
      <w:pPr>
        <w:ind w:left="1800" w:hanging="360"/>
      </w:pPr>
      <w:rPr>
        <w:rFonts w:ascii="Wingdings" w:hAnsi="Wingdings" w:hint="default"/>
      </w:rPr>
    </w:lvl>
    <w:lvl w:ilvl="3" w:tplc="3F502D58">
      <w:start w:val="1"/>
      <w:numFmt w:val="bullet"/>
      <w:lvlText w:val=""/>
      <w:lvlJc w:val="left"/>
      <w:pPr>
        <w:ind w:left="2520" w:hanging="360"/>
      </w:pPr>
      <w:rPr>
        <w:rFonts w:ascii="Symbol" w:hAnsi="Symbol" w:hint="default"/>
      </w:rPr>
    </w:lvl>
    <w:lvl w:ilvl="4" w:tplc="E082778C">
      <w:start w:val="1"/>
      <w:numFmt w:val="bullet"/>
      <w:lvlText w:val="o"/>
      <w:lvlJc w:val="left"/>
      <w:pPr>
        <w:ind w:left="3240" w:hanging="360"/>
      </w:pPr>
      <w:rPr>
        <w:rFonts w:ascii="Courier New" w:hAnsi="Courier New" w:hint="default"/>
      </w:rPr>
    </w:lvl>
    <w:lvl w:ilvl="5" w:tplc="C65C3318">
      <w:start w:val="1"/>
      <w:numFmt w:val="bullet"/>
      <w:lvlText w:val=""/>
      <w:lvlJc w:val="left"/>
      <w:pPr>
        <w:ind w:left="3960" w:hanging="360"/>
      </w:pPr>
      <w:rPr>
        <w:rFonts w:ascii="Wingdings" w:hAnsi="Wingdings" w:hint="default"/>
      </w:rPr>
    </w:lvl>
    <w:lvl w:ilvl="6" w:tplc="6D4C56E0">
      <w:start w:val="1"/>
      <w:numFmt w:val="bullet"/>
      <w:lvlText w:val=""/>
      <w:lvlJc w:val="left"/>
      <w:pPr>
        <w:ind w:left="4680" w:hanging="360"/>
      </w:pPr>
      <w:rPr>
        <w:rFonts w:ascii="Symbol" w:hAnsi="Symbol" w:hint="default"/>
      </w:rPr>
    </w:lvl>
    <w:lvl w:ilvl="7" w:tplc="39E6A9B6">
      <w:start w:val="1"/>
      <w:numFmt w:val="bullet"/>
      <w:lvlText w:val="o"/>
      <w:lvlJc w:val="left"/>
      <w:pPr>
        <w:ind w:left="5400" w:hanging="360"/>
      </w:pPr>
      <w:rPr>
        <w:rFonts w:ascii="Courier New" w:hAnsi="Courier New" w:hint="default"/>
      </w:rPr>
    </w:lvl>
    <w:lvl w:ilvl="8" w:tplc="21566C1E">
      <w:start w:val="1"/>
      <w:numFmt w:val="bullet"/>
      <w:lvlText w:val=""/>
      <w:lvlJc w:val="left"/>
      <w:pPr>
        <w:ind w:left="6120" w:hanging="360"/>
      </w:pPr>
      <w:rPr>
        <w:rFonts w:ascii="Wingdings" w:hAnsi="Wingdings" w:hint="default"/>
      </w:rPr>
    </w:lvl>
  </w:abstractNum>
  <w:abstractNum w:abstractNumId="22" w15:restartNumberingAfterBreak="0">
    <w:nsid w:val="7C48310D"/>
    <w:multiLevelType w:val="hybridMultilevel"/>
    <w:tmpl w:val="E1A87C72"/>
    <w:lvl w:ilvl="0" w:tplc="BC84B202">
      <w:start w:val="1"/>
      <w:numFmt w:val="bullet"/>
      <w:lvlText w:val=""/>
      <w:lvlJc w:val="left"/>
      <w:pPr>
        <w:ind w:left="720" w:hanging="360"/>
      </w:pPr>
      <w:rPr>
        <w:rFonts w:ascii="Symbol" w:hAnsi="Symbol" w:hint="default"/>
      </w:rPr>
    </w:lvl>
    <w:lvl w:ilvl="1" w:tplc="81BEC46C">
      <w:start w:val="1"/>
      <w:numFmt w:val="bullet"/>
      <w:lvlText w:val="o"/>
      <w:lvlJc w:val="left"/>
      <w:pPr>
        <w:ind w:left="1440" w:hanging="360"/>
      </w:pPr>
      <w:rPr>
        <w:rFonts w:ascii="Courier New" w:hAnsi="Courier New" w:hint="default"/>
      </w:rPr>
    </w:lvl>
    <w:lvl w:ilvl="2" w:tplc="1FD6D2F2">
      <w:start w:val="1"/>
      <w:numFmt w:val="bullet"/>
      <w:lvlText w:val=""/>
      <w:lvlJc w:val="left"/>
      <w:pPr>
        <w:ind w:left="2160" w:hanging="360"/>
      </w:pPr>
      <w:rPr>
        <w:rFonts w:ascii="Wingdings" w:hAnsi="Wingdings" w:hint="default"/>
      </w:rPr>
    </w:lvl>
    <w:lvl w:ilvl="3" w:tplc="245422A0">
      <w:start w:val="1"/>
      <w:numFmt w:val="bullet"/>
      <w:lvlText w:val=""/>
      <w:lvlJc w:val="left"/>
      <w:pPr>
        <w:ind w:left="2880" w:hanging="360"/>
      </w:pPr>
      <w:rPr>
        <w:rFonts w:ascii="Symbol" w:hAnsi="Symbol" w:hint="default"/>
      </w:rPr>
    </w:lvl>
    <w:lvl w:ilvl="4" w:tplc="C82E4222">
      <w:start w:val="1"/>
      <w:numFmt w:val="bullet"/>
      <w:lvlText w:val="o"/>
      <w:lvlJc w:val="left"/>
      <w:pPr>
        <w:ind w:left="3600" w:hanging="360"/>
      </w:pPr>
      <w:rPr>
        <w:rFonts w:ascii="Courier New" w:hAnsi="Courier New" w:hint="default"/>
      </w:rPr>
    </w:lvl>
    <w:lvl w:ilvl="5" w:tplc="9D486BC0">
      <w:start w:val="1"/>
      <w:numFmt w:val="bullet"/>
      <w:lvlText w:val=""/>
      <w:lvlJc w:val="left"/>
      <w:pPr>
        <w:ind w:left="4320" w:hanging="360"/>
      </w:pPr>
      <w:rPr>
        <w:rFonts w:ascii="Wingdings" w:hAnsi="Wingdings" w:hint="default"/>
      </w:rPr>
    </w:lvl>
    <w:lvl w:ilvl="6" w:tplc="17766670">
      <w:start w:val="1"/>
      <w:numFmt w:val="bullet"/>
      <w:lvlText w:val=""/>
      <w:lvlJc w:val="left"/>
      <w:pPr>
        <w:ind w:left="5040" w:hanging="360"/>
      </w:pPr>
      <w:rPr>
        <w:rFonts w:ascii="Symbol" w:hAnsi="Symbol" w:hint="default"/>
      </w:rPr>
    </w:lvl>
    <w:lvl w:ilvl="7" w:tplc="314A493A">
      <w:start w:val="1"/>
      <w:numFmt w:val="bullet"/>
      <w:lvlText w:val="o"/>
      <w:lvlJc w:val="left"/>
      <w:pPr>
        <w:ind w:left="5760" w:hanging="360"/>
      </w:pPr>
      <w:rPr>
        <w:rFonts w:ascii="Courier New" w:hAnsi="Courier New" w:hint="default"/>
      </w:rPr>
    </w:lvl>
    <w:lvl w:ilvl="8" w:tplc="8EB081C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2"/>
  </w:num>
  <w:num w:numId="4">
    <w:abstractNumId w:val="2"/>
  </w:num>
  <w:num w:numId="5">
    <w:abstractNumId w:val="9"/>
  </w:num>
  <w:num w:numId="6">
    <w:abstractNumId w:val="8"/>
  </w:num>
  <w:num w:numId="7">
    <w:abstractNumId w:val="13"/>
  </w:num>
  <w:num w:numId="8">
    <w:abstractNumId w:val="1"/>
  </w:num>
  <w:num w:numId="9">
    <w:abstractNumId w:val="18"/>
  </w:num>
  <w:num w:numId="10">
    <w:abstractNumId w:val="22"/>
  </w:num>
  <w:num w:numId="11">
    <w:abstractNumId w:val="6"/>
  </w:num>
  <w:num w:numId="12">
    <w:abstractNumId w:val="14"/>
  </w:num>
  <w:num w:numId="13">
    <w:abstractNumId w:val="0"/>
  </w:num>
  <w:num w:numId="14">
    <w:abstractNumId w:val="10"/>
  </w:num>
  <w:num w:numId="15">
    <w:abstractNumId w:val="4"/>
  </w:num>
  <w:num w:numId="16">
    <w:abstractNumId w:val="16"/>
  </w:num>
  <w:num w:numId="17">
    <w:abstractNumId w:val="5"/>
  </w:num>
  <w:num w:numId="18">
    <w:abstractNumId w:val="20"/>
  </w:num>
  <w:num w:numId="19">
    <w:abstractNumId w:val="11"/>
  </w:num>
  <w:num w:numId="20">
    <w:abstractNumId w:val="21"/>
  </w:num>
  <w:num w:numId="21">
    <w:abstractNumId w:val="3"/>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B9"/>
    <w:rsid w:val="004360B9"/>
    <w:rsid w:val="00440888"/>
    <w:rsid w:val="005E1C19"/>
    <w:rsid w:val="0094735F"/>
    <w:rsid w:val="00B83DE3"/>
    <w:rsid w:val="13B58DE8"/>
    <w:rsid w:val="22F9B216"/>
    <w:rsid w:val="37CA1EBC"/>
    <w:rsid w:val="402D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7672"/>
  <w15:chartTrackingRefBased/>
  <w15:docId w15:val="{853EF358-479B-4F17-9663-ED6E3393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60B9"/>
    <w:pPr>
      <w:spacing w:after="200" w:line="276" w:lineRule="auto"/>
    </w:pPr>
    <w:rPr>
      <w:sz w:val="18"/>
    </w:rPr>
  </w:style>
  <w:style w:type="paragraph" w:styleId="Heading2">
    <w:name w:val="heading 2"/>
    <w:basedOn w:val="Normal"/>
    <w:next w:val="Normal"/>
    <w:link w:val="Heading2Char"/>
    <w:uiPriority w:val="9"/>
    <w:semiHidden/>
    <w:unhideWhenUsed/>
    <w:qFormat/>
    <w:rsid w:val="00436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360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
    <w:name w:val="Time"/>
    <w:basedOn w:val="Normal"/>
    <w:qFormat/>
    <w:rsid w:val="004360B9"/>
    <w:pPr>
      <w:spacing w:after="0" w:line="240" w:lineRule="auto"/>
      <w:jc w:val="right"/>
    </w:pPr>
    <w:rPr>
      <w:color w:val="44546A" w:themeColor="text2"/>
      <w:sz w:val="22"/>
    </w:rPr>
  </w:style>
  <w:style w:type="paragraph" w:customStyle="1" w:styleId="NameNumber">
    <w:name w:val="Name &amp; Number"/>
    <w:basedOn w:val="Normal"/>
    <w:qFormat/>
    <w:rsid w:val="004360B9"/>
    <w:pPr>
      <w:spacing w:after="0" w:line="240" w:lineRule="auto"/>
    </w:pPr>
    <w:rPr>
      <w:color w:val="404040" w:themeColor="text1" w:themeTint="BF"/>
      <w:sz w:val="20"/>
    </w:rPr>
  </w:style>
  <w:style w:type="paragraph" w:customStyle="1" w:styleId="DayoftheWeek">
    <w:name w:val="Day of the Week"/>
    <w:basedOn w:val="Heading2"/>
    <w:qFormat/>
    <w:rsid w:val="004360B9"/>
    <w:pPr>
      <w:keepNext w:val="0"/>
      <w:keepLines w:val="0"/>
      <w:spacing w:before="0" w:after="40" w:line="240" w:lineRule="auto"/>
      <w:jc w:val="center"/>
    </w:pPr>
    <w:rPr>
      <w:rFonts w:eastAsiaTheme="minorHAnsi" w:cstheme="minorBidi"/>
      <w:b/>
      <w:color w:val="44546A" w:themeColor="text2"/>
      <w:sz w:val="28"/>
      <w:szCs w:val="22"/>
    </w:rPr>
  </w:style>
  <w:style w:type="paragraph" w:customStyle="1" w:styleId="ColumnHeading">
    <w:name w:val="Column Heading"/>
    <w:basedOn w:val="Heading4"/>
    <w:qFormat/>
    <w:rsid w:val="004360B9"/>
    <w:pPr>
      <w:keepNext w:val="0"/>
      <w:keepLines w:val="0"/>
      <w:spacing w:before="0" w:line="240" w:lineRule="auto"/>
      <w:outlineLvl w:val="9"/>
    </w:pPr>
    <w:rPr>
      <w:rFonts w:eastAsiaTheme="minorHAnsi" w:cstheme="minorBidi"/>
      <w:i w:val="0"/>
      <w:iCs w:val="0"/>
      <w:caps/>
      <w:color w:val="FFFFFF" w:themeColor="background1"/>
      <w:spacing w:val="10"/>
      <w:sz w:val="22"/>
    </w:rPr>
  </w:style>
  <w:style w:type="character" w:styleId="Hyperlink">
    <w:name w:val="Hyperlink"/>
    <w:basedOn w:val="DefaultParagraphFont"/>
    <w:uiPriority w:val="99"/>
    <w:unhideWhenUsed/>
    <w:rsid w:val="004360B9"/>
    <w:rPr>
      <w:color w:val="0563C1" w:themeColor="hyperlink"/>
      <w:u w:val="single"/>
    </w:rPr>
  </w:style>
  <w:style w:type="character" w:customStyle="1" w:styleId="Heading2Char">
    <w:name w:val="Heading 2 Char"/>
    <w:basedOn w:val="DefaultParagraphFont"/>
    <w:link w:val="Heading2"/>
    <w:uiPriority w:val="9"/>
    <w:semiHidden/>
    <w:rsid w:val="004360B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4360B9"/>
    <w:rPr>
      <w:rFonts w:asciiTheme="majorHAnsi" w:eastAsiaTheme="majorEastAsia" w:hAnsiTheme="majorHAnsi" w:cstheme="majorBidi"/>
      <w:i/>
      <w:iCs/>
      <w:color w:val="2F5496" w:themeColor="accent1" w:themeShade="BF"/>
      <w:sz w:val="18"/>
    </w:rPr>
  </w:style>
  <w:style w:type="table" w:styleId="TableGrid">
    <w:name w:val="Table Grid"/>
    <w:basedOn w:val="TableNormal"/>
    <w:uiPriority w:val="39"/>
    <w:rsid w:val="00947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ity.pii-protect.com/cybersecurity/?brand_key=hbqqx&amp;email=abc@domain.com" TargetMode="External"/><Relationship Id="rId18" Type="http://schemas.openxmlformats.org/officeDocument/2006/relationships/hyperlink" Target="https://www.breachsecurenow.com/wp-content/uploads/2021/08/Social-Media-Graphic-3.pptx" TargetMode="External"/><Relationship Id="rId26" Type="http://schemas.openxmlformats.org/officeDocument/2006/relationships/hyperlink" Target="https://www.breachsecurenow.com/wp-content/uploads/2021/08/EngagingTraining.mp4" TargetMode="External"/><Relationship Id="rId39" Type="http://schemas.openxmlformats.org/officeDocument/2006/relationships/hyperlink" Target="https://security.pii-protect.com/cybersecurity/?email=abc@domain.com&amp;brand_key=j9jlm" TargetMode="External"/><Relationship Id="rId21" Type="http://schemas.openxmlformats.org/officeDocument/2006/relationships/hyperlink" Target="https://www.breachsecurenow.com/wp-content/uploads/2021/08/BSN-Workbook-Email-2.docx" TargetMode="External"/><Relationship Id="rId34" Type="http://schemas.openxmlformats.org/officeDocument/2006/relationships/hyperlink" Target="https://www.breachsecurenow.com/wp-content/uploads/2021/08/Social-Media-Graphic-7.pptx" TargetMode="External"/><Relationship Id="rId42" Type="http://schemas.openxmlformats.org/officeDocument/2006/relationships/hyperlink" Target="https://www.breachsecurenow.com/wp-content/uploads/2021/08/BSN-Workbook-Email-4.docx" TargetMode="External"/><Relationship Id="rId47" Type="http://schemas.openxmlformats.org/officeDocument/2006/relationships/hyperlink" Target="https://www.breachsecurenow.com/wp-content/uploads/2021/08/Dark-Web.mp4" TargetMode="External"/><Relationship Id="rId50" Type="http://schemas.openxmlformats.org/officeDocument/2006/relationships/hyperlink" Target="https://www.breachsecurenow.com/wp-content/uploads/2021/08/SAT-Training.mp4" TargetMode="External"/><Relationship Id="rId55" Type="http://schemas.openxmlformats.org/officeDocument/2006/relationships/hyperlink" Target="https://security.pii-protect.com/cybersecurity/?brand_key=hbqqx&amp;email=abc@domain.com" TargetMode="External"/><Relationship Id="rId7" Type="http://schemas.openxmlformats.org/officeDocument/2006/relationships/hyperlink" Target="https://security.pii-protect.com/cybersecurity/?brand_key=hbqqx&amp;email=abc@domain.com" TargetMode="External"/><Relationship Id="rId2" Type="http://schemas.openxmlformats.org/officeDocument/2006/relationships/styles" Target="styles.xml"/><Relationship Id="rId16" Type="http://schemas.openxmlformats.org/officeDocument/2006/relationships/hyperlink" Target="https://www.breachsecurenow.com/wp-content/uploads/2021/08/Gamified-Training.mp4" TargetMode="External"/><Relationship Id="rId29" Type="http://schemas.openxmlformats.org/officeDocument/2006/relationships/hyperlink" Target="https://security.pii-protect.com/dark-web/?brand_key=hbqqx&amp;email=abc@domain.com" TargetMode="External"/><Relationship Id="rId11" Type="http://schemas.openxmlformats.org/officeDocument/2006/relationships/hyperlink" Target="https://security.pii-protect.com/cybersecurity/?email=abc@domain.com&amp;brand_key=j9jlm" TargetMode="External"/><Relationship Id="rId24" Type="http://schemas.openxmlformats.org/officeDocument/2006/relationships/hyperlink" Target="https://www.breachsecurenow.com/wp-content/uploads/2021/08/Social-Media-Graphic-4.pptx" TargetMode="External"/><Relationship Id="rId32" Type="http://schemas.openxmlformats.org/officeDocument/2006/relationships/hyperlink" Target="https://www.breachsecurenow.com/wp-content/uploads/2020/04/Free-Dark-Web-Scan.mp4" TargetMode="External"/><Relationship Id="rId37" Type="http://schemas.openxmlformats.org/officeDocument/2006/relationships/hyperlink" Target="https://security.pii-protect.com/cybersecurity/?email=abc@domain.com&amp;brand_key=j9jlm" TargetMode="External"/><Relationship Id="rId40" Type="http://schemas.openxmlformats.org/officeDocument/2006/relationships/hyperlink" Target="https://www.breachsecurenow.com/wp-content/uploads/2021/08/Social-Media-Graphic-8.pptx" TargetMode="External"/><Relationship Id="rId45" Type="http://schemas.openxmlformats.org/officeDocument/2006/relationships/hyperlink" Target="https://security.pii-protect.com/cybersecurity/?brand_key=hbqqx&amp;email=abc@domain.com" TargetMode="External"/><Relationship Id="rId53" Type="http://schemas.openxmlformats.org/officeDocument/2006/relationships/hyperlink" Target="https://security.pii-protect.com/dark-web/?brand_key=hbqqx&amp;email=abc@domain.com" TargetMode="External"/><Relationship Id="rId58" Type="http://schemas.openxmlformats.org/officeDocument/2006/relationships/hyperlink" Target="https://www.breachsecurenow.com/wp-content/uploads/2021/08/Program-Announcement-Press-Release-Template.docx" TargetMode="External"/><Relationship Id="rId5" Type="http://schemas.openxmlformats.org/officeDocument/2006/relationships/hyperlink" Target="mailto:marketing@breachsecurenow.com" TargetMode="External"/><Relationship Id="rId61" Type="http://schemas.openxmlformats.org/officeDocument/2006/relationships/fontTable" Target="fontTable.xml"/><Relationship Id="rId19" Type="http://schemas.openxmlformats.org/officeDocument/2006/relationships/hyperlink" Target="https://www.breachsecurenow.com/2017/04/05/security-awareness-training-is-essential-for-small-businesses/" TargetMode="External"/><Relationship Id="rId14" Type="http://schemas.openxmlformats.org/officeDocument/2006/relationships/hyperlink" Target="https://www.breachsecurenow.com/wp-content/uploads/2021/08/Social-Media-Graphic-2.pptx" TargetMode="External"/><Relationship Id="rId22" Type="http://schemas.openxmlformats.org/officeDocument/2006/relationships/hyperlink" Target="https://www.breachsecurenow.com/wp-content/uploads/2021/08/Weekly-Training.mp4" TargetMode="External"/><Relationship Id="rId27" Type="http://schemas.openxmlformats.org/officeDocument/2006/relationships/hyperlink" Target="https://www.breachsecurenow.com/wp-content/uploads/2021/08/Social-Media-Graphic-5.pptx" TargetMode="External"/><Relationship Id="rId30" Type="http://schemas.openxmlformats.org/officeDocument/2006/relationships/hyperlink" Target="https://www.breachsecurenow.com/wp-content/uploads/2021/08/Social-Media-Graphic-6.pptx" TargetMode="External"/><Relationship Id="rId35" Type="http://schemas.openxmlformats.org/officeDocument/2006/relationships/hyperlink" Target="https://security.pii-protect.com/cybersecurity/?email=abc@domain.com&amp;brand_key=j9jlm" TargetMode="External"/><Relationship Id="rId43" Type="http://schemas.openxmlformats.org/officeDocument/2006/relationships/hyperlink" Target="https://www.breachsecurenow.com/wp-content/uploads/2019/05/Security-Awareness-Training.mp4" TargetMode="External"/><Relationship Id="rId48" Type="http://schemas.openxmlformats.org/officeDocument/2006/relationships/hyperlink" Target="https://security.pii-protect.com/dark-web/?brand_key=hbqqx&amp;email=abc@domain.com" TargetMode="External"/><Relationship Id="rId56" Type="http://schemas.openxmlformats.org/officeDocument/2006/relationships/hyperlink" Target="https://www.breachsecurenow.com/wp-content/uploads/2021/08/Social-Media-Graphic-11.pptx" TargetMode="External"/><Relationship Id="rId8" Type="http://schemas.openxmlformats.org/officeDocument/2006/relationships/hyperlink" Target="https://www.breachsecurenow.com/wp-content/uploads/2021/08/BSN-Workbook-Email-1.docx" TargetMode="External"/><Relationship Id="rId51" Type="http://schemas.openxmlformats.org/officeDocument/2006/relationships/hyperlink" Target="https://security.pii-protect.com/cybersecurity/?brand_key=hbqqx&amp;email=abc@domain.com" TargetMode="External"/><Relationship Id="rId3" Type="http://schemas.openxmlformats.org/officeDocument/2006/relationships/settings" Target="settings.xml"/><Relationship Id="rId12" Type="http://schemas.openxmlformats.org/officeDocument/2006/relationships/hyperlink" Target="https://www.breachsecurenow.com/wp-content/uploads/2018/11/BEC-Scams-1.mp4" TargetMode="External"/><Relationship Id="rId17" Type="http://schemas.openxmlformats.org/officeDocument/2006/relationships/hyperlink" Target="https://security.pii-protect.com/cybersecurity/?email=abc@domain.com&amp;brand_key=j9jlm" TargetMode="External"/><Relationship Id="rId25" Type="http://schemas.openxmlformats.org/officeDocument/2006/relationships/hyperlink" Target="https://www.breachsecurenow.com/wp-content/uploads/2021/08/BSN-Workbook-Email-3.docx" TargetMode="External"/><Relationship Id="rId33" Type="http://schemas.openxmlformats.org/officeDocument/2006/relationships/hyperlink" Target="https://security.pii-protect.com/dark-web/?brand_key=hbqqx&amp;email=abc@domain.com" TargetMode="External"/><Relationship Id="rId38" Type="http://schemas.openxmlformats.org/officeDocument/2006/relationships/hyperlink" Target="https://www.breachsecurenow.com/wp-content/uploads/2021/03/Blog-Post.docx" TargetMode="External"/><Relationship Id="rId46" Type="http://schemas.openxmlformats.org/officeDocument/2006/relationships/hyperlink" Target="https://www.breachsecurenow.com/wp-content/uploads/2021/08/BSN-Workbook-Email-5.docx" TargetMode="External"/><Relationship Id="rId59" Type="http://schemas.openxmlformats.org/officeDocument/2006/relationships/hyperlink" Target="https://www.breachsecurenow.com/wp-content/uploads/2021/08/Social-Media-Graphic-1.pptx" TargetMode="External"/><Relationship Id="rId20" Type="http://schemas.openxmlformats.org/officeDocument/2006/relationships/hyperlink" Target="https://security.pii-protect.com/cybersecurity/?email=abc@domain.com&amp;brand_key=j9jlm" TargetMode="External"/><Relationship Id="rId41" Type="http://schemas.openxmlformats.org/officeDocument/2006/relationships/hyperlink" Target="https://security.pii-protect.com/cybersecurity/?email=abc@domain.com&amp;brand_key=j9jlm" TargetMode="External"/><Relationship Id="rId54" Type="http://schemas.openxmlformats.org/officeDocument/2006/relationships/hyperlink" Target="https://www.breachsecurenow.com/wp-content/uploads/2021/08/Easy-To-Understand-Reports.mp4"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eachsecurenow.com/wp-content/uploads/2021/08/Social-Media-Graphic-1.pptx" TargetMode="External"/><Relationship Id="rId15" Type="http://schemas.openxmlformats.org/officeDocument/2006/relationships/hyperlink" Target="https://security.pii-protect.com/cybersecurity/?brand_key=hbqqx&amp;email=abc@domain.com" TargetMode="External"/><Relationship Id="rId23" Type="http://schemas.openxmlformats.org/officeDocument/2006/relationships/hyperlink" Target="https://security.pii-protect.com/cybersecurity/?email=abc@domain.com&amp;brand_key=j9jlm" TargetMode="External"/><Relationship Id="rId28" Type="http://schemas.openxmlformats.org/officeDocument/2006/relationships/hyperlink" Target="https://www.breachsecurenow.com/2019/02/01/shining-light-on-the-dark-web/" TargetMode="External"/><Relationship Id="rId36" Type="http://schemas.openxmlformats.org/officeDocument/2006/relationships/hyperlink" Target="https://www.breachsecurenow.com/wp-content/uploads/2021/08/SRA.mp4" TargetMode="External"/><Relationship Id="rId49" Type="http://schemas.openxmlformats.org/officeDocument/2006/relationships/hyperlink" Target="https://www.breachsecurenow.com/wp-content/uploads/2021/08/Creating-An-Incident-Response-Plan-Blog-Post.docx" TargetMode="External"/><Relationship Id="rId57" Type="http://schemas.openxmlformats.org/officeDocument/2006/relationships/hyperlink" Target="https://security.pii-protect.com/cybersecurity/?brand_key=hbqqx&amp;email=abc@domain.com" TargetMode="External"/><Relationship Id="rId10" Type="http://schemas.openxmlformats.org/officeDocument/2006/relationships/hyperlink" Target="https://www.breachsecurenow.com/2018/10/02/business-email-compromise-scams-stay/" TargetMode="External"/><Relationship Id="rId31" Type="http://schemas.openxmlformats.org/officeDocument/2006/relationships/hyperlink" Target="https://security.pii-protect.com/dark-web/?brand_key=hbqqx&amp;email=abc@domain.com" TargetMode="External"/><Relationship Id="rId44" Type="http://schemas.openxmlformats.org/officeDocument/2006/relationships/hyperlink" Target="https://www.breachsecurenow.com/wp-content/uploads/2021/08/Social-Media-Graphic-9.pptx" TargetMode="External"/><Relationship Id="rId52" Type="http://schemas.openxmlformats.org/officeDocument/2006/relationships/hyperlink" Target="https://www.breachsecurenow.com/wp-content/uploads/2021/08/Social-Media-Graphic-10.pptx" TargetMode="External"/><Relationship Id="rId60" Type="http://schemas.openxmlformats.org/officeDocument/2006/relationships/hyperlink" Target="https://security.pii-protect.com/cybersecurity/?brand_key=hbqqx&amp;email=abc@domain.com" TargetMode="External"/><Relationship Id="rId4" Type="http://schemas.openxmlformats.org/officeDocument/2006/relationships/webSettings" Target="webSettings.xml"/><Relationship Id="rId9" Type="http://schemas.openxmlformats.org/officeDocument/2006/relationships/hyperlink" Target="https://www.breachsecurenow.com/wp-content/uploads/2021/08/Employee-Vulnerability-Assessment.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4648</Words>
  <Characters>26498</Characters>
  <Application>Microsoft Office Word</Application>
  <DocSecurity>0</DocSecurity>
  <Lines>220</Lines>
  <Paragraphs>62</Paragraphs>
  <ScaleCrop>false</ScaleCrop>
  <Company/>
  <LinksUpToDate>false</LinksUpToDate>
  <CharactersWithSpaces>31084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Kastel</dc:creator>
  <cp:keywords/>
  <dc:description/>
  <cp:lastModifiedBy>Nicole Unroe</cp:lastModifiedBy>
  <cp:revision>7</cp:revision>
  <dcterms:created xsi:type="dcterms:W3CDTF">2021-08-06T20:20:00Z</dcterms:created>
  <dcterms:modified xsi:type="dcterms:W3CDTF">2021-08-17T00:12:00Z</dcterms:modified>
</cp:coreProperties>
</file>